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8FDA4" w14:textId="77777777" w:rsidR="005B04A9" w:rsidRPr="000962F7" w:rsidRDefault="005B04A9" w:rsidP="000962F7">
      <w:pPr>
        <w:spacing w:after="0" w:line="276" w:lineRule="auto"/>
        <w:jc w:val="center"/>
        <w:rPr>
          <w:rFonts w:cstheme="minorHAnsi"/>
          <w:b/>
        </w:rPr>
      </w:pPr>
      <w:r w:rsidRPr="000962F7">
        <w:rPr>
          <w:rFonts w:cstheme="minorHAnsi"/>
          <w:b/>
        </w:rPr>
        <w:t>Wzór</w:t>
      </w:r>
    </w:p>
    <w:p w14:paraId="033D8196" w14:textId="1C3539D9" w:rsidR="005B04A9" w:rsidRPr="000962F7" w:rsidRDefault="005B04A9" w:rsidP="000962F7">
      <w:pPr>
        <w:spacing w:after="0" w:line="276" w:lineRule="auto"/>
        <w:jc w:val="center"/>
        <w:rPr>
          <w:rFonts w:cstheme="minorHAnsi"/>
          <w:b/>
        </w:rPr>
      </w:pPr>
      <w:r w:rsidRPr="000962F7">
        <w:rPr>
          <w:rFonts w:cstheme="minorHAnsi"/>
          <w:b/>
        </w:rPr>
        <w:t>UMOWA DZIERŻAWY</w:t>
      </w:r>
    </w:p>
    <w:p w14:paraId="69A10858" w14:textId="00F414A3" w:rsidR="005B04A9" w:rsidRPr="000962F7" w:rsidRDefault="005B04A9" w:rsidP="000962F7">
      <w:pPr>
        <w:spacing w:after="0" w:line="276" w:lineRule="auto"/>
        <w:jc w:val="center"/>
        <w:rPr>
          <w:rFonts w:cstheme="minorHAnsi"/>
          <w:b/>
        </w:rPr>
      </w:pPr>
      <w:r w:rsidRPr="000962F7">
        <w:rPr>
          <w:rFonts w:cstheme="minorHAnsi"/>
          <w:b/>
        </w:rPr>
        <w:t>Nr ……………….</w:t>
      </w:r>
    </w:p>
    <w:p w14:paraId="58B78CE1" w14:textId="77777777" w:rsidR="005B04A9" w:rsidRPr="000962F7" w:rsidRDefault="005B04A9" w:rsidP="000962F7">
      <w:pPr>
        <w:spacing w:after="0" w:line="276" w:lineRule="auto"/>
        <w:rPr>
          <w:rFonts w:cstheme="minorHAnsi"/>
          <w:b/>
        </w:rPr>
      </w:pPr>
    </w:p>
    <w:p w14:paraId="61CA024B" w14:textId="77777777" w:rsidR="005B04A9" w:rsidRPr="000962F7" w:rsidRDefault="005B04A9" w:rsidP="000962F7">
      <w:pPr>
        <w:spacing w:after="0" w:line="276" w:lineRule="auto"/>
        <w:jc w:val="both"/>
        <w:rPr>
          <w:rFonts w:cstheme="minorHAnsi"/>
        </w:rPr>
      </w:pPr>
      <w:r w:rsidRPr="000962F7">
        <w:rPr>
          <w:rFonts w:cstheme="minorHAnsi"/>
        </w:rPr>
        <w:t>Zawarta w dniu _______________, w Puławach została zawarta pomiędzy:</w:t>
      </w:r>
    </w:p>
    <w:p w14:paraId="0C0842EE" w14:textId="77777777" w:rsidR="000962F7" w:rsidRPr="000962F7" w:rsidRDefault="005B04A9" w:rsidP="000962F7">
      <w:pPr>
        <w:spacing w:after="0" w:line="276" w:lineRule="auto"/>
        <w:jc w:val="both"/>
        <w:rPr>
          <w:rFonts w:cstheme="minorHAnsi"/>
          <w:lang w:eastAsia="pl-PL"/>
        </w:rPr>
      </w:pPr>
      <w:r w:rsidRPr="000962F7">
        <w:rPr>
          <w:rFonts w:cstheme="minorHAnsi"/>
          <w:b/>
        </w:rPr>
        <w:t>Samodzielnym Publicznym Zakładem Opieki Zdrowotnej w Puławach</w:t>
      </w:r>
      <w:r w:rsidR="000962F7" w:rsidRPr="000962F7">
        <w:rPr>
          <w:rFonts w:cstheme="minorHAnsi"/>
          <w:lang w:eastAsia="pl-PL"/>
        </w:rPr>
        <w:t xml:space="preserve"> z siedzibą w Puławach przy ul. Bema 1, wpisanym do rejestru stowarzyszeń, innych organizacji społecznych i zawodowych, fundacji oraz samodzielnych publicznych zakładów opieki zdrowotnej </w:t>
      </w:r>
      <w:r w:rsidR="000962F7" w:rsidRPr="000962F7">
        <w:rPr>
          <w:rFonts w:cstheme="minorHAnsi"/>
        </w:rPr>
        <w:t>prowadzonego przez Sąd Rejonowy Lublin - Wschód w Lublinie z siedzibą w Świdniku, VI Wydział Gospodarczy Krajowego Rejestru Sądowego pod numerem KRS: 0000026256</w:t>
      </w:r>
      <w:r w:rsidR="000962F7" w:rsidRPr="000962F7">
        <w:rPr>
          <w:rFonts w:cstheme="minorHAnsi"/>
          <w:lang w:eastAsia="pl-PL"/>
        </w:rPr>
        <w:t>, NIP: 7162238942, REGON: 43120573100000,</w:t>
      </w:r>
    </w:p>
    <w:p w14:paraId="1DC6DE6D" w14:textId="33FC6E0B" w:rsidR="005B04A9" w:rsidRPr="000962F7" w:rsidRDefault="000962F7" w:rsidP="000962F7">
      <w:pPr>
        <w:spacing w:after="0" w:line="276" w:lineRule="auto"/>
        <w:jc w:val="both"/>
        <w:rPr>
          <w:rFonts w:cstheme="minorHAnsi"/>
        </w:rPr>
      </w:pPr>
      <w:r w:rsidRPr="000962F7">
        <w:rPr>
          <w:rFonts w:cstheme="minorHAnsi"/>
          <w:lang w:eastAsia="pl-PL"/>
        </w:rPr>
        <w:t>reprezentowanym przez Dyrektora – dr n. med. Marka Paździora,</w:t>
      </w:r>
    </w:p>
    <w:p w14:paraId="714FB3A4" w14:textId="77777777" w:rsidR="005B04A9" w:rsidRPr="000962F7" w:rsidRDefault="005B04A9" w:rsidP="000962F7">
      <w:pPr>
        <w:spacing w:after="0" w:line="276" w:lineRule="auto"/>
        <w:jc w:val="both"/>
        <w:rPr>
          <w:rFonts w:cstheme="minorHAnsi"/>
        </w:rPr>
      </w:pPr>
      <w:r w:rsidRPr="000962F7">
        <w:rPr>
          <w:rFonts w:cstheme="minorHAnsi"/>
        </w:rPr>
        <w:t>zwanym dalej „</w:t>
      </w:r>
      <w:r w:rsidRPr="000962F7">
        <w:rPr>
          <w:rFonts w:cstheme="minorHAnsi"/>
          <w:b/>
          <w:bCs/>
        </w:rPr>
        <w:t>Zamawiającym</w:t>
      </w:r>
      <w:r w:rsidRPr="000962F7">
        <w:rPr>
          <w:rFonts w:cstheme="minorHAnsi"/>
        </w:rPr>
        <w:t>”,</w:t>
      </w:r>
    </w:p>
    <w:p w14:paraId="19AB95B0" w14:textId="77777777" w:rsidR="005B04A9" w:rsidRPr="000962F7" w:rsidRDefault="005B04A9" w:rsidP="000962F7">
      <w:pPr>
        <w:spacing w:after="0" w:line="276" w:lineRule="auto"/>
        <w:jc w:val="both"/>
        <w:rPr>
          <w:rFonts w:cstheme="minorHAnsi"/>
        </w:rPr>
      </w:pPr>
      <w:r w:rsidRPr="000962F7">
        <w:rPr>
          <w:rFonts w:cstheme="minorHAnsi"/>
        </w:rPr>
        <w:t>a</w:t>
      </w:r>
    </w:p>
    <w:p w14:paraId="669A4532" w14:textId="77777777" w:rsidR="005B04A9" w:rsidRPr="000962F7" w:rsidRDefault="005B04A9" w:rsidP="000962F7">
      <w:pPr>
        <w:spacing w:after="0" w:line="276" w:lineRule="auto"/>
        <w:jc w:val="both"/>
        <w:rPr>
          <w:rFonts w:cstheme="minorHAnsi"/>
        </w:rPr>
      </w:pPr>
      <w:r w:rsidRPr="000962F7">
        <w:rPr>
          <w:rFonts w:cstheme="minorHAnsi"/>
        </w:rPr>
        <w:t>______________________________ prowadzącym działalność gospodarczą pod firmą _________________________________________________________________________________, z siedzibą w _______________________________________, NIP: ____________________, REGON: ____________________,</w:t>
      </w:r>
    </w:p>
    <w:p w14:paraId="475D7B36" w14:textId="77777777" w:rsidR="005B04A9" w:rsidRPr="000962F7" w:rsidRDefault="005B04A9" w:rsidP="000962F7">
      <w:pPr>
        <w:spacing w:after="0" w:line="276" w:lineRule="auto"/>
        <w:jc w:val="both"/>
        <w:rPr>
          <w:rFonts w:cstheme="minorHAnsi"/>
        </w:rPr>
      </w:pPr>
      <w:r w:rsidRPr="000962F7">
        <w:rPr>
          <w:rFonts w:cstheme="minorHAnsi"/>
        </w:rPr>
        <w:t>zwaną/zwanym dalej „</w:t>
      </w:r>
      <w:r w:rsidRPr="000962F7">
        <w:rPr>
          <w:rFonts w:cstheme="minorHAnsi"/>
          <w:b/>
          <w:bCs/>
        </w:rPr>
        <w:t>Wykonawcą</w:t>
      </w:r>
      <w:r w:rsidRPr="000962F7">
        <w:rPr>
          <w:rFonts w:cstheme="minorHAnsi"/>
        </w:rPr>
        <w:t>”</w:t>
      </w:r>
    </w:p>
    <w:p w14:paraId="684C9D9B" w14:textId="77777777" w:rsidR="005B04A9" w:rsidRPr="000962F7" w:rsidRDefault="005B04A9" w:rsidP="000962F7">
      <w:pPr>
        <w:spacing w:after="0" w:line="276" w:lineRule="auto"/>
        <w:jc w:val="both"/>
        <w:rPr>
          <w:rFonts w:cstheme="minorHAnsi"/>
        </w:rPr>
      </w:pPr>
      <w:r w:rsidRPr="000962F7">
        <w:rPr>
          <w:rFonts w:cstheme="minorHAnsi"/>
        </w:rPr>
        <w:t>(dotyczy osób fizycznych) prowadzących działalność gospodarczą)/</w:t>
      </w:r>
    </w:p>
    <w:p w14:paraId="5E473F17" w14:textId="77777777" w:rsidR="005B04A9" w:rsidRPr="000962F7" w:rsidRDefault="005B04A9" w:rsidP="000962F7">
      <w:pPr>
        <w:spacing w:after="0" w:line="276" w:lineRule="auto"/>
        <w:jc w:val="both"/>
        <w:rPr>
          <w:rFonts w:cstheme="minorHAnsi"/>
        </w:rPr>
      </w:pPr>
    </w:p>
    <w:p w14:paraId="6E4C31E4" w14:textId="77777777" w:rsidR="005B04A9" w:rsidRPr="000962F7" w:rsidRDefault="005B04A9" w:rsidP="000962F7">
      <w:pPr>
        <w:spacing w:after="0" w:line="276" w:lineRule="auto"/>
        <w:jc w:val="both"/>
        <w:rPr>
          <w:rFonts w:cstheme="minorHAnsi"/>
        </w:rPr>
      </w:pPr>
      <w:r w:rsidRPr="000962F7">
        <w:rPr>
          <w:rFonts w:cstheme="minorHAnsi"/>
        </w:rPr>
        <w:t>__________________________ z siedzibą w _______________________________________, wpisaną do rejestru przedsiębiorców Krajowego Rejestru Sądowego pod nr KRS: __________, NIP: __________, REGON: __________,</w:t>
      </w:r>
    </w:p>
    <w:p w14:paraId="7C22DE2D" w14:textId="77777777" w:rsidR="005B04A9" w:rsidRPr="000962F7" w:rsidRDefault="005B04A9" w:rsidP="000962F7">
      <w:pPr>
        <w:spacing w:after="0" w:line="276" w:lineRule="auto"/>
        <w:jc w:val="both"/>
        <w:rPr>
          <w:rFonts w:cstheme="minorHAnsi"/>
        </w:rPr>
      </w:pPr>
      <w:r w:rsidRPr="000962F7">
        <w:rPr>
          <w:rFonts w:cstheme="minorHAnsi"/>
        </w:rPr>
        <w:t>reprezentowaną przez:</w:t>
      </w:r>
    </w:p>
    <w:p w14:paraId="60B26958" w14:textId="77777777" w:rsidR="005B04A9" w:rsidRPr="000962F7" w:rsidRDefault="005B04A9" w:rsidP="000962F7">
      <w:pPr>
        <w:spacing w:after="0" w:line="276" w:lineRule="auto"/>
        <w:jc w:val="both"/>
        <w:rPr>
          <w:rFonts w:cstheme="minorHAnsi"/>
        </w:rPr>
      </w:pPr>
      <w:r w:rsidRPr="000962F7">
        <w:rPr>
          <w:rFonts w:cstheme="minorHAnsi"/>
        </w:rPr>
        <w:t>_________________________________________,</w:t>
      </w:r>
    </w:p>
    <w:p w14:paraId="37803EB2" w14:textId="77777777" w:rsidR="005B04A9" w:rsidRPr="000962F7" w:rsidRDefault="005B04A9" w:rsidP="000962F7">
      <w:pPr>
        <w:spacing w:after="0" w:line="276" w:lineRule="auto"/>
        <w:jc w:val="both"/>
        <w:rPr>
          <w:rFonts w:cstheme="minorHAnsi"/>
        </w:rPr>
      </w:pPr>
      <w:r w:rsidRPr="000962F7">
        <w:rPr>
          <w:rFonts w:cstheme="minorHAnsi"/>
        </w:rPr>
        <w:t>_________________________________________,</w:t>
      </w:r>
    </w:p>
    <w:p w14:paraId="4DF1F174" w14:textId="77777777" w:rsidR="005B04A9" w:rsidRPr="000962F7" w:rsidRDefault="005B04A9" w:rsidP="000962F7">
      <w:pPr>
        <w:spacing w:after="0" w:line="276" w:lineRule="auto"/>
        <w:jc w:val="both"/>
        <w:rPr>
          <w:rFonts w:cstheme="minorHAnsi"/>
        </w:rPr>
      </w:pPr>
      <w:r w:rsidRPr="000962F7">
        <w:rPr>
          <w:rFonts w:cstheme="minorHAnsi"/>
        </w:rPr>
        <w:t>zwaną w dalszej części umowy „</w:t>
      </w:r>
      <w:r w:rsidRPr="000962F7">
        <w:rPr>
          <w:rFonts w:cstheme="minorHAnsi"/>
          <w:b/>
          <w:bCs/>
        </w:rPr>
        <w:t>Wykonawcą</w:t>
      </w:r>
      <w:r w:rsidRPr="000962F7">
        <w:rPr>
          <w:rFonts w:cstheme="minorHAnsi"/>
        </w:rPr>
        <w:t>”,</w:t>
      </w:r>
    </w:p>
    <w:p w14:paraId="140F48A2" w14:textId="0F81F220" w:rsidR="005B04A9" w:rsidRPr="000962F7" w:rsidRDefault="005B04A9" w:rsidP="000962F7">
      <w:pPr>
        <w:spacing w:after="0" w:line="276" w:lineRule="auto"/>
        <w:jc w:val="both"/>
        <w:rPr>
          <w:rFonts w:cstheme="minorHAnsi"/>
        </w:rPr>
      </w:pPr>
      <w:r w:rsidRPr="000962F7">
        <w:rPr>
          <w:rFonts w:cstheme="minorHAnsi"/>
        </w:rPr>
        <w:t>(dotyczy podmiotów wpisanych do rejestru przedsiębiorców Krajowego Rejestru Sądowego),</w:t>
      </w:r>
      <w:r w:rsidR="000962F7" w:rsidRPr="000962F7">
        <w:rPr>
          <w:rFonts w:cstheme="minorHAnsi"/>
        </w:rPr>
        <w:t xml:space="preserve"> </w:t>
      </w:r>
      <w:r w:rsidRPr="000962F7">
        <w:rPr>
          <w:rFonts w:cstheme="minorHAnsi"/>
        </w:rPr>
        <w:t>dalej łącznie zwani „</w:t>
      </w:r>
      <w:r w:rsidRPr="000962F7">
        <w:rPr>
          <w:rFonts w:cstheme="minorHAnsi"/>
          <w:b/>
          <w:bCs/>
        </w:rPr>
        <w:t>Stronami</w:t>
      </w:r>
      <w:r w:rsidRPr="000962F7">
        <w:rPr>
          <w:rFonts w:cstheme="minorHAnsi"/>
        </w:rPr>
        <w:t>”, a każdy z osobna „</w:t>
      </w:r>
      <w:r w:rsidRPr="000962F7">
        <w:rPr>
          <w:rFonts w:cstheme="minorHAnsi"/>
          <w:b/>
          <w:bCs/>
        </w:rPr>
        <w:t>Stroną</w:t>
      </w:r>
      <w:r w:rsidRPr="000962F7">
        <w:rPr>
          <w:rFonts w:cstheme="minorHAnsi"/>
        </w:rPr>
        <w:t>”,</w:t>
      </w:r>
    </w:p>
    <w:p w14:paraId="296228EC" w14:textId="77777777" w:rsidR="005B04A9" w:rsidRPr="000962F7" w:rsidRDefault="005B04A9" w:rsidP="000962F7">
      <w:pPr>
        <w:spacing w:after="0" w:line="276" w:lineRule="auto"/>
        <w:jc w:val="both"/>
        <w:rPr>
          <w:rFonts w:cstheme="minorHAnsi"/>
        </w:rPr>
      </w:pPr>
      <w:r w:rsidRPr="000962F7">
        <w:rPr>
          <w:rFonts w:cstheme="minorHAnsi"/>
        </w:rPr>
        <w:t>zwana dalej „Umową” o następującej treści:</w:t>
      </w:r>
    </w:p>
    <w:p w14:paraId="35C8B6CF" w14:textId="77777777" w:rsidR="005B04A9" w:rsidRPr="000962F7" w:rsidRDefault="005B04A9" w:rsidP="000962F7">
      <w:pPr>
        <w:spacing w:after="0" w:line="276" w:lineRule="auto"/>
        <w:jc w:val="both"/>
        <w:rPr>
          <w:rFonts w:cstheme="minorHAnsi"/>
        </w:rPr>
      </w:pPr>
    </w:p>
    <w:p w14:paraId="7019EB34" w14:textId="77777777" w:rsidR="005B04A9" w:rsidRPr="000962F7" w:rsidRDefault="005B04A9" w:rsidP="000962F7">
      <w:pPr>
        <w:spacing w:after="0" w:line="276" w:lineRule="auto"/>
        <w:jc w:val="center"/>
        <w:rPr>
          <w:rFonts w:cstheme="minorHAnsi"/>
          <w:b/>
        </w:rPr>
      </w:pPr>
      <w:r w:rsidRPr="000962F7">
        <w:rPr>
          <w:rFonts w:cstheme="minorHAnsi"/>
          <w:b/>
        </w:rPr>
        <w:t>§ 1</w:t>
      </w:r>
    </w:p>
    <w:p w14:paraId="2D611916" w14:textId="77777777" w:rsidR="005B04A9" w:rsidRPr="000962F7" w:rsidRDefault="005B04A9" w:rsidP="000962F7">
      <w:pPr>
        <w:spacing w:after="0" w:line="276" w:lineRule="auto"/>
        <w:jc w:val="center"/>
        <w:rPr>
          <w:rFonts w:cstheme="minorHAnsi"/>
          <w:b/>
        </w:rPr>
      </w:pPr>
      <w:r w:rsidRPr="000962F7">
        <w:rPr>
          <w:rFonts w:cstheme="minorHAnsi"/>
          <w:b/>
        </w:rPr>
        <w:t>PRZEDMIOT UMOWY</w:t>
      </w:r>
    </w:p>
    <w:p w14:paraId="3CE9EFAF" w14:textId="77777777" w:rsidR="005B04A9" w:rsidRPr="000962F7" w:rsidRDefault="005B04A9" w:rsidP="000962F7">
      <w:pPr>
        <w:pStyle w:val="Akapitzlist"/>
        <w:numPr>
          <w:ilvl w:val="0"/>
          <w:numId w:val="51"/>
        </w:numPr>
        <w:spacing w:after="0" w:line="276" w:lineRule="auto"/>
        <w:ind w:left="357" w:hanging="357"/>
        <w:jc w:val="both"/>
        <w:rPr>
          <w:rFonts w:cstheme="minorHAnsi"/>
        </w:rPr>
      </w:pPr>
      <w:r w:rsidRPr="000962F7">
        <w:rPr>
          <w:rFonts w:cstheme="minorHAnsi"/>
        </w:rPr>
        <w:t>Przedmiotem umowy jest dzierżawa sprzętu medycznego wymienionego w załączniku nr 1 do umowy, stanowiącym jej integralną część.</w:t>
      </w:r>
    </w:p>
    <w:p w14:paraId="4AAA6C89" w14:textId="227350A8" w:rsidR="005B04A9" w:rsidRPr="000962F7" w:rsidRDefault="005B04A9" w:rsidP="000962F7">
      <w:pPr>
        <w:pStyle w:val="Akapitzlist"/>
        <w:numPr>
          <w:ilvl w:val="0"/>
          <w:numId w:val="51"/>
        </w:numPr>
        <w:spacing w:after="0" w:line="276" w:lineRule="auto"/>
        <w:ind w:left="357" w:hanging="357"/>
        <w:jc w:val="both"/>
        <w:rPr>
          <w:rFonts w:cstheme="minorHAnsi"/>
        </w:rPr>
      </w:pPr>
      <w:r w:rsidRPr="000962F7">
        <w:rPr>
          <w:rFonts w:cstheme="minorHAnsi"/>
        </w:rPr>
        <w:t>Wykonawca oddaje Zamawiającemu w dzierżawę, a Zamawiający obejmuje w dzierżawę sprzęt, o którym mowa w ust. 1, na zasadach określonych w niniejszej umowie.</w:t>
      </w:r>
    </w:p>
    <w:p w14:paraId="4FAA8ACC" w14:textId="77777777" w:rsidR="005B04A9" w:rsidRPr="000962F7" w:rsidRDefault="005B04A9" w:rsidP="000962F7">
      <w:pPr>
        <w:spacing w:after="0" w:line="276" w:lineRule="auto"/>
        <w:jc w:val="both"/>
        <w:rPr>
          <w:rFonts w:cstheme="minorHAnsi"/>
        </w:rPr>
      </w:pPr>
    </w:p>
    <w:p w14:paraId="5C9BA2DA" w14:textId="77777777" w:rsidR="005B04A9" w:rsidRPr="000962F7" w:rsidRDefault="005B04A9" w:rsidP="000962F7">
      <w:pPr>
        <w:spacing w:after="0" w:line="276" w:lineRule="auto"/>
        <w:jc w:val="center"/>
        <w:rPr>
          <w:rFonts w:cstheme="minorHAnsi"/>
          <w:b/>
          <w:bCs/>
        </w:rPr>
      </w:pPr>
      <w:r w:rsidRPr="000962F7">
        <w:rPr>
          <w:rFonts w:cstheme="minorHAnsi"/>
          <w:b/>
          <w:bCs/>
        </w:rPr>
        <w:t>§ 2</w:t>
      </w:r>
    </w:p>
    <w:p w14:paraId="59C370DE" w14:textId="77777777" w:rsidR="005B04A9" w:rsidRPr="000962F7" w:rsidRDefault="005B04A9" w:rsidP="000962F7">
      <w:pPr>
        <w:spacing w:after="0" w:line="276" w:lineRule="auto"/>
        <w:jc w:val="center"/>
        <w:rPr>
          <w:rFonts w:cstheme="minorHAnsi"/>
          <w:b/>
          <w:bCs/>
        </w:rPr>
      </w:pPr>
      <w:r w:rsidRPr="000962F7">
        <w:rPr>
          <w:rFonts w:cstheme="minorHAnsi"/>
          <w:b/>
          <w:bCs/>
        </w:rPr>
        <w:t>OŚWIADCZENIA STRON</w:t>
      </w:r>
    </w:p>
    <w:p w14:paraId="39CDCF2A" w14:textId="77777777" w:rsidR="005B04A9" w:rsidRPr="000962F7" w:rsidRDefault="005B04A9" w:rsidP="000962F7">
      <w:pPr>
        <w:pStyle w:val="Akapitzlist"/>
        <w:numPr>
          <w:ilvl w:val="0"/>
          <w:numId w:val="53"/>
        </w:numPr>
        <w:spacing w:after="0" w:line="276" w:lineRule="auto"/>
        <w:ind w:left="357" w:hanging="357"/>
        <w:jc w:val="both"/>
        <w:rPr>
          <w:rFonts w:cstheme="minorHAnsi"/>
        </w:rPr>
      </w:pPr>
      <w:r w:rsidRPr="000962F7">
        <w:rPr>
          <w:rFonts w:cstheme="minorHAnsi"/>
        </w:rPr>
        <w:t xml:space="preserve">Wykonawca oświadcza, że jest właścicielem całości sprzętu medycznego, stanowiącego przedmiot niniejszej umowy, szczegółowo wymienionego w załączniku nr 1 do umowy., </w:t>
      </w:r>
    </w:p>
    <w:p w14:paraId="701A829C" w14:textId="77777777" w:rsidR="005B04A9" w:rsidRPr="000962F7" w:rsidRDefault="005B04A9" w:rsidP="000962F7">
      <w:pPr>
        <w:pStyle w:val="Akapitzlist"/>
        <w:numPr>
          <w:ilvl w:val="0"/>
          <w:numId w:val="53"/>
        </w:numPr>
        <w:spacing w:after="0" w:line="276" w:lineRule="auto"/>
        <w:ind w:left="357" w:hanging="357"/>
        <w:jc w:val="both"/>
        <w:rPr>
          <w:rFonts w:cstheme="minorHAnsi"/>
        </w:rPr>
      </w:pPr>
      <w:r w:rsidRPr="000962F7">
        <w:rPr>
          <w:rFonts w:cstheme="minorHAnsi"/>
        </w:rPr>
        <w:t>Wykonawca oświadcza, że na sprzęcie medycznym, o którym mowa w ust. 1 nie ciążą żadne obciążenia i ograniczenia, mające wpływ na korzystanie z przedmiotu umowy.</w:t>
      </w:r>
    </w:p>
    <w:p w14:paraId="0A9AAF0A" w14:textId="3741BDC8" w:rsidR="005B04A9" w:rsidRPr="000962F7" w:rsidRDefault="005B04A9" w:rsidP="000962F7">
      <w:pPr>
        <w:pStyle w:val="Akapitzlist"/>
        <w:numPr>
          <w:ilvl w:val="0"/>
          <w:numId w:val="53"/>
        </w:numPr>
        <w:spacing w:after="0" w:line="276" w:lineRule="auto"/>
        <w:ind w:left="357" w:hanging="357"/>
        <w:jc w:val="both"/>
        <w:rPr>
          <w:rFonts w:cstheme="minorHAnsi"/>
        </w:rPr>
      </w:pPr>
      <w:r w:rsidRPr="000962F7">
        <w:rPr>
          <w:rFonts w:cstheme="minorHAnsi"/>
        </w:rPr>
        <w:lastRenderedPageBreak/>
        <w:t xml:space="preserve">Wykonawca oświadcza ponadto, iż dzierżawiony sprzęt, stanowiący przedmiot niniejszej umowy jest dopuszczony do obrotu i używania na terenie RP, kompletny i gotowy do użytkowania. </w:t>
      </w:r>
    </w:p>
    <w:p w14:paraId="6B39BDDD" w14:textId="77777777" w:rsidR="005B04A9" w:rsidRPr="000962F7" w:rsidRDefault="005B04A9" w:rsidP="000962F7">
      <w:pPr>
        <w:spacing w:after="0" w:line="276" w:lineRule="auto"/>
        <w:rPr>
          <w:rFonts w:cstheme="minorHAnsi"/>
        </w:rPr>
      </w:pPr>
    </w:p>
    <w:p w14:paraId="2135C012" w14:textId="77777777" w:rsidR="005B04A9" w:rsidRPr="000962F7" w:rsidRDefault="005B04A9" w:rsidP="000962F7">
      <w:pPr>
        <w:spacing w:after="0" w:line="276" w:lineRule="auto"/>
        <w:jc w:val="center"/>
        <w:rPr>
          <w:rFonts w:cstheme="minorHAnsi"/>
          <w:b/>
        </w:rPr>
      </w:pPr>
      <w:r w:rsidRPr="000962F7">
        <w:rPr>
          <w:rFonts w:cstheme="minorHAnsi"/>
          <w:b/>
        </w:rPr>
        <w:t>§ 3</w:t>
      </w:r>
    </w:p>
    <w:p w14:paraId="261644E3" w14:textId="77777777" w:rsidR="005B04A9" w:rsidRPr="000962F7" w:rsidRDefault="005B04A9" w:rsidP="000962F7">
      <w:pPr>
        <w:spacing w:after="0" w:line="276" w:lineRule="auto"/>
        <w:jc w:val="center"/>
        <w:rPr>
          <w:rFonts w:cstheme="minorHAnsi"/>
          <w:b/>
        </w:rPr>
      </w:pPr>
      <w:r w:rsidRPr="000962F7">
        <w:rPr>
          <w:rFonts w:cstheme="minorHAnsi"/>
          <w:b/>
        </w:rPr>
        <w:t>OBOWIĄZKI WYKONAWCY</w:t>
      </w:r>
    </w:p>
    <w:p w14:paraId="3F5D83D8" w14:textId="77777777" w:rsidR="005B04A9" w:rsidRPr="000962F7" w:rsidRDefault="005B04A9" w:rsidP="000962F7">
      <w:pPr>
        <w:pStyle w:val="Akapitzlist"/>
        <w:numPr>
          <w:ilvl w:val="0"/>
          <w:numId w:val="54"/>
        </w:numPr>
        <w:spacing w:after="0" w:line="276" w:lineRule="auto"/>
        <w:ind w:left="357" w:hanging="357"/>
        <w:jc w:val="both"/>
        <w:rPr>
          <w:rFonts w:cstheme="minorHAnsi"/>
        </w:rPr>
      </w:pPr>
      <w:r w:rsidRPr="000962F7">
        <w:rPr>
          <w:rFonts w:cstheme="minorHAnsi"/>
        </w:rPr>
        <w:t>Wykonawca zobowiązany jest do dostarczenia i zainstalowania sprzętu, stanowiącego przedmiot niniejszej umowy, w terminie __________ dni od dnia zawarcia umowy.</w:t>
      </w:r>
    </w:p>
    <w:p w14:paraId="0197C4F9" w14:textId="77777777" w:rsidR="005B04A9" w:rsidRPr="000962F7" w:rsidRDefault="005B04A9" w:rsidP="000962F7">
      <w:pPr>
        <w:pStyle w:val="Akapitzlist"/>
        <w:numPr>
          <w:ilvl w:val="0"/>
          <w:numId w:val="54"/>
        </w:numPr>
        <w:spacing w:after="0" w:line="276" w:lineRule="auto"/>
        <w:ind w:left="357" w:hanging="357"/>
        <w:jc w:val="both"/>
        <w:rPr>
          <w:rFonts w:cstheme="minorHAnsi"/>
        </w:rPr>
      </w:pPr>
      <w:r w:rsidRPr="000962F7">
        <w:rPr>
          <w:rFonts w:cstheme="minorHAnsi"/>
        </w:rPr>
        <w:t xml:space="preserve">Wykonawca, w dniu zainstalowania  sprzętu, przekaże Zamawiającemu instrukcję obsługi sprzętu oraz całość dokumentacji  technicznej w języku polskim, niezbędnej do prawidłowego korzystania ze sprzętu, a ponadto zapewni bezpłatny montaż, uruchomienie i przekazanie do eksploatacji, a także przeszkolenie pracowników Zamawiającego w zakresie jego obsługi, w terminie określonym w ust. 1. </w:t>
      </w:r>
    </w:p>
    <w:p w14:paraId="366C2D38" w14:textId="4939BA86" w:rsidR="005B04A9" w:rsidRPr="000962F7" w:rsidRDefault="005B04A9" w:rsidP="000962F7">
      <w:pPr>
        <w:pStyle w:val="Akapitzlist"/>
        <w:numPr>
          <w:ilvl w:val="0"/>
          <w:numId w:val="54"/>
        </w:numPr>
        <w:spacing w:after="0" w:line="276" w:lineRule="auto"/>
        <w:ind w:left="357" w:hanging="357"/>
        <w:jc w:val="both"/>
        <w:rPr>
          <w:rFonts w:cstheme="minorHAnsi"/>
        </w:rPr>
      </w:pPr>
      <w:r w:rsidRPr="000962F7">
        <w:rPr>
          <w:rFonts w:cstheme="minorHAnsi"/>
        </w:rPr>
        <w:t>Sprzęt wraz z dotyczącą go dokumentacją zostanie przekazany Zamawiającemu na podstawie protokołu zdawczo - odbiorczego, po stwierdzeniu przez Zamawiającego faktu przekazania sprzętu w stanie kompletnym i nadającym się do umówionego użytku.</w:t>
      </w:r>
    </w:p>
    <w:p w14:paraId="3CFED541" w14:textId="77777777" w:rsidR="005E40F5" w:rsidRPr="000962F7" w:rsidRDefault="005E40F5" w:rsidP="000962F7">
      <w:pPr>
        <w:spacing w:after="0" w:line="276" w:lineRule="auto"/>
        <w:jc w:val="both"/>
        <w:rPr>
          <w:rFonts w:cstheme="minorHAnsi"/>
        </w:rPr>
      </w:pPr>
    </w:p>
    <w:p w14:paraId="6F0F8FFD" w14:textId="77777777" w:rsidR="005B04A9" w:rsidRPr="000962F7" w:rsidRDefault="005B04A9" w:rsidP="000962F7">
      <w:pPr>
        <w:spacing w:after="0" w:line="276" w:lineRule="auto"/>
        <w:jc w:val="center"/>
        <w:rPr>
          <w:rFonts w:cstheme="minorHAnsi"/>
          <w:b/>
        </w:rPr>
      </w:pPr>
      <w:r w:rsidRPr="000962F7">
        <w:rPr>
          <w:rFonts w:cstheme="minorHAnsi"/>
          <w:b/>
        </w:rPr>
        <w:t>§ 4</w:t>
      </w:r>
    </w:p>
    <w:p w14:paraId="4313CFA0" w14:textId="77777777" w:rsidR="005B04A9" w:rsidRPr="000962F7" w:rsidRDefault="005B04A9" w:rsidP="000962F7">
      <w:pPr>
        <w:spacing w:after="0" w:line="276" w:lineRule="auto"/>
        <w:jc w:val="center"/>
        <w:rPr>
          <w:rFonts w:cstheme="minorHAnsi"/>
          <w:b/>
        </w:rPr>
      </w:pPr>
      <w:r w:rsidRPr="000962F7">
        <w:rPr>
          <w:rFonts w:cstheme="minorHAnsi"/>
          <w:b/>
        </w:rPr>
        <w:t>OBOWIĄZKI ZAMAWIAJACEGO</w:t>
      </w:r>
    </w:p>
    <w:p w14:paraId="6A110A8F" w14:textId="3D9B50EF" w:rsidR="005B04A9" w:rsidRPr="000962F7" w:rsidRDefault="005B04A9" w:rsidP="000962F7">
      <w:pPr>
        <w:pStyle w:val="Akapitzlist"/>
        <w:numPr>
          <w:ilvl w:val="0"/>
          <w:numId w:val="52"/>
        </w:numPr>
        <w:spacing w:after="0" w:line="276" w:lineRule="auto"/>
        <w:ind w:left="357" w:hanging="357"/>
        <w:jc w:val="both"/>
        <w:rPr>
          <w:rFonts w:cstheme="minorHAnsi"/>
        </w:rPr>
      </w:pPr>
      <w:r w:rsidRPr="000962F7">
        <w:rPr>
          <w:rFonts w:cstheme="minorHAnsi"/>
        </w:rPr>
        <w:t>Zamawiający oświadcza, że odbiera sprzęt, stanowiący przedmiot niniejszej umowy sprawny, a także, iż będzie go używał w sposób odpowiadający jego właściwościom i przeznaczeniu, zgodnie z zasadami określonymi przez producenta sprzętu lub poszczególnych jego elementów w dokumentacji go dotyczącej, przekazanej Zamawiającemu przez Wykonawcę.</w:t>
      </w:r>
    </w:p>
    <w:p w14:paraId="2ACEFD32" w14:textId="77777777" w:rsidR="005B04A9" w:rsidRPr="000962F7" w:rsidRDefault="005B04A9" w:rsidP="000962F7">
      <w:pPr>
        <w:pStyle w:val="Akapitzlist"/>
        <w:numPr>
          <w:ilvl w:val="0"/>
          <w:numId w:val="52"/>
        </w:numPr>
        <w:spacing w:after="0" w:line="276" w:lineRule="auto"/>
        <w:ind w:left="357" w:hanging="357"/>
        <w:jc w:val="both"/>
        <w:rPr>
          <w:rFonts w:cstheme="minorHAnsi"/>
        </w:rPr>
      </w:pPr>
      <w:r w:rsidRPr="000962F7">
        <w:rPr>
          <w:rFonts w:cstheme="minorHAnsi"/>
        </w:rPr>
        <w:t>Zamawiający nie może oddać sprzętu osobie trzeciej do bezpłatnego używania albo w poddzierżawę, ani dokonać zmiany miejsca jego używania bez uzyskania uprzedniej zgody Wykonawcy, wyrażonej na piśmie.</w:t>
      </w:r>
    </w:p>
    <w:p w14:paraId="61D43A8F" w14:textId="77777777" w:rsidR="005B04A9" w:rsidRPr="000962F7" w:rsidRDefault="005B04A9" w:rsidP="000962F7">
      <w:pPr>
        <w:pStyle w:val="Akapitzlist"/>
        <w:numPr>
          <w:ilvl w:val="0"/>
          <w:numId w:val="52"/>
        </w:numPr>
        <w:spacing w:after="0" w:line="276" w:lineRule="auto"/>
        <w:ind w:left="357" w:hanging="357"/>
        <w:jc w:val="both"/>
        <w:rPr>
          <w:rFonts w:cstheme="minorHAnsi"/>
        </w:rPr>
      </w:pPr>
      <w:r w:rsidRPr="000962F7">
        <w:rPr>
          <w:rFonts w:cstheme="minorHAnsi"/>
        </w:rPr>
        <w:t>Zamawiający oświadcza ponadto, iż należycie zabezpieczy przedmiot umowy, w szczególności przed zniszczeniem, uszkodzeniem lub jego utratą.</w:t>
      </w:r>
    </w:p>
    <w:p w14:paraId="25D76029" w14:textId="77777777" w:rsidR="005B04A9" w:rsidRPr="000962F7" w:rsidRDefault="005B04A9" w:rsidP="000962F7">
      <w:pPr>
        <w:pStyle w:val="Akapitzlist"/>
        <w:numPr>
          <w:ilvl w:val="0"/>
          <w:numId w:val="52"/>
        </w:numPr>
        <w:spacing w:after="0" w:line="276" w:lineRule="auto"/>
        <w:ind w:left="357" w:hanging="357"/>
        <w:jc w:val="both"/>
        <w:rPr>
          <w:rFonts w:cstheme="minorHAnsi"/>
        </w:rPr>
      </w:pPr>
      <w:r w:rsidRPr="000962F7">
        <w:rPr>
          <w:rFonts w:cstheme="minorHAnsi"/>
        </w:rPr>
        <w:t>Zamawiający odpowiada za utratę lub uszkodzenie przedmiotu umowy w okresie od jego przyjęcia, aż do chwili jego wydania Wynajmującemu po zakończeniu obowiązywania niniejszej umowy.</w:t>
      </w:r>
    </w:p>
    <w:p w14:paraId="5290C110" w14:textId="77777777" w:rsidR="005B04A9" w:rsidRPr="000962F7" w:rsidRDefault="005B04A9" w:rsidP="000962F7">
      <w:pPr>
        <w:pStyle w:val="Akapitzlist"/>
        <w:numPr>
          <w:ilvl w:val="0"/>
          <w:numId w:val="52"/>
        </w:numPr>
        <w:spacing w:after="0" w:line="276" w:lineRule="auto"/>
        <w:ind w:left="357" w:hanging="357"/>
        <w:jc w:val="both"/>
        <w:rPr>
          <w:rFonts w:cstheme="minorHAnsi"/>
        </w:rPr>
      </w:pPr>
      <w:r w:rsidRPr="000962F7">
        <w:rPr>
          <w:rFonts w:cstheme="minorHAnsi"/>
        </w:rPr>
        <w:t>Zamawiający jest obowiązany poinformować Wykonawcę o każdej awarii przedmiotu dzierżawy.</w:t>
      </w:r>
    </w:p>
    <w:p w14:paraId="164B572F" w14:textId="77777777" w:rsidR="005B04A9" w:rsidRPr="000962F7" w:rsidRDefault="005B04A9" w:rsidP="000962F7">
      <w:pPr>
        <w:pStyle w:val="Akapitzlist"/>
        <w:numPr>
          <w:ilvl w:val="0"/>
          <w:numId w:val="52"/>
        </w:numPr>
        <w:spacing w:after="0" w:line="276" w:lineRule="auto"/>
        <w:ind w:left="357" w:hanging="357"/>
        <w:jc w:val="both"/>
        <w:rPr>
          <w:rFonts w:cstheme="minorHAnsi"/>
        </w:rPr>
      </w:pPr>
      <w:r w:rsidRPr="000962F7">
        <w:rPr>
          <w:rFonts w:cstheme="minorHAnsi"/>
        </w:rPr>
        <w:t>Zamawiający ponosi wszelkie koszty materiałów eksploatacyjnych i jednorazowych związanych z używaniem przedmiotu dzierżawy.</w:t>
      </w:r>
    </w:p>
    <w:p w14:paraId="635C6DC7" w14:textId="77777777" w:rsidR="005B04A9" w:rsidRPr="000962F7" w:rsidRDefault="005B04A9" w:rsidP="000962F7">
      <w:pPr>
        <w:pStyle w:val="Akapitzlist"/>
        <w:numPr>
          <w:ilvl w:val="0"/>
          <w:numId w:val="52"/>
        </w:numPr>
        <w:spacing w:after="0" w:line="276" w:lineRule="auto"/>
        <w:ind w:left="357" w:hanging="357"/>
        <w:jc w:val="both"/>
        <w:rPr>
          <w:rFonts w:cstheme="minorHAnsi"/>
        </w:rPr>
      </w:pPr>
      <w:r w:rsidRPr="000962F7">
        <w:rPr>
          <w:rFonts w:cstheme="minorHAnsi"/>
        </w:rPr>
        <w:t>Wykonawca odpowiada za roczne przeglądy serwisowe przedmiotu dzierżawy. Koszty przeglądów obciążają Wykonawcę.</w:t>
      </w:r>
    </w:p>
    <w:p w14:paraId="6BEC64F9" w14:textId="77777777" w:rsidR="005B04A9" w:rsidRPr="000962F7" w:rsidRDefault="005B04A9" w:rsidP="000962F7">
      <w:pPr>
        <w:pStyle w:val="Akapitzlist"/>
        <w:numPr>
          <w:ilvl w:val="0"/>
          <w:numId w:val="52"/>
        </w:numPr>
        <w:spacing w:after="0" w:line="276" w:lineRule="auto"/>
        <w:ind w:left="357" w:hanging="357"/>
        <w:jc w:val="both"/>
        <w:rPr>
          <w:rFonts w:cstheme="minorHAnsi"/>
        </w:rPr>
      </w:pPr>
      <w:r w:rsidRPr="000962F7">
        <w:rPr>
          <w:rFonts w:cstheme="minorHAnsi"/>
        </w:rPr>
        <w:t>Zamawiający zobowiązuje się do zwrotu przedmiotu niniejszej umowy w stanie kompletnym, nieuszkodzonym i niepogorszonym, z uwzględnieniem zużycia wynikającego z jego normalnej eksploatacji.</w:t>
      </w:r>
    </w:p>
    <w:p w14:paraId="66EAA40F" w14:textId="77777777" w:rsidR="005B04A9" w:rsidRPr="000962F7" w:rsidRDefault="005B04A9" w:rsidP="000962F7">
      <w:pPr>
        <w:pStyle w:val="Akapitzlist"/>
        <w:numPr>
          <w:ilvl w:val="0"/>
          <w:numId w:val="52"/>
        </w:numPr>
        <w:spacing w:after="0" w:line="276" w:lineRule="auto"/>
        <w:ind w:left="357" w:hanging="357"/>
        <w:jc w:val="both"/>
        <w:rPr>
          <w:rFonts w:cstheme="minorHAnsi"/>
        </w:rPr>
      </w:pPr>
      <w:r w:rsidRPr="000962F7">
        <w:rPr>
          <w:rFonts w:cstheme="minorHAnsi"/>
        </w:rPr>
        <w:t>Zwrot przedmiotu dzierżawy nastąpi w terminie 14 dni od dnia rozwiązania niniejszej umowy, na podstawie protokołu zdawczo – odbiorczego, podpisanego przez obie Strony niniejszej umowy.</w:t>
      </w:r>
    </w:p>
    <w:p w14:paraId="52A4BA2D" w14:textId="77777777" w:rsidR="005B04A9" w:rsidRPr="000962F7" w:rsidRDefault="005B04A9" w:rsidP="000962F7">
      <w:pPr>
        <w:pStyle w:val="Akapitzlist"/>
        <w:spacing w:after="0" w:line="276" w:lineRule="auto"/>
        <w:ind w:left="0"/>
        <w:jc w:val="both"/>
        <w:rPr>
          <w:rFonts w:cstheme="minorHAnsi"/>
        </w:rPr>
      </w:pPr>
    </w:p>
    <w:p w14:paraId="14872B50" w14:textId="77777777" w:rsidR="005B04A9" w:rsidRPr="000962F7" w:rsidRDefault="005B04A9" w:rsidP="000962F7">
      <w:pPr>
        <w:spacing w:after="0" w:line="276" w:lineRule="auto"/>
        <w:jc w:val="center"/>
        <w:rPr>
          <w:rFonts w:cstheme="minorHAnsi"/>
          <w:b/>
        </w:rPr>
      </w:pPr>
      <w:r w:rsidRPr="000962F7">
        <w:rPr>
          <w:rFonts w:cstheme="minorHAnsi"/>
          <w:b/>
        </w:rPr>
        <w:t>§ 5</w:t>
      </w:r>
    </w:p>
    <w:p w14:paraId="2095632C" w14:textId="77777777" w:rsidR="005B04A9" w:rsidRPr="000962F7" w:rsidRDefault="005B04A9" w:rsidP="000962F7">
      <w:pPr>
        <w:spacing w:after="0" w:line="276" w:lineRule="auto"/>
        <w:jc w:val="center"/>
        <w:rPr>
          <w:rFonts w:cstheme="minorHAnsi"/>
          <w:b/>
        </w:rPr>
      </w:pPr>
      <w:r w:rsidRPr="000962F7">
        <w:rPr>
          <w:rFonts w:cstheme="minorHAnsi"/>
          <w:b/>
        </w:rPr>
        <w:t>CZYNSZ DZIERŻAWY</w:t>
      </w:r>
    </w:p>
    <w:p w14:paraId="1E0A50EC" w14:textId="77777777" w:rsidR="005B04A9" w:rsidRPr="000962F7" w:rsidRDefault="005B04A9" w:rsidP="000962F7">
      <w:pPr>
        <w:pStyle w:val="Akapitzlist"/>
        <w:numPr>
          <w:ilvl w:val="0"/>
          <w:numId w:val="55"/>
        </w:numPr>
        <w:spacing w:after="0" w:line="276" w:lineRule="auto"/>
        <w:ind w:left="357" w:hanging="357"/>
        <w:jc w:val="both"/>
        <w:rPr>
          <w:rFonts w:cstheme="minorHAnsi"/>
        </w:rPr>
      </w:pPr>
      <w:r w:rsidRPr="000962F7">
        <w:rPr>
          <w:rFonts w:cstheme="minorHAnsi"/>
        </w:rPr>
        <w:t xml:space="preserve">Z tytułu dzierżawy Zamawiający zapłaci Wykonawcy miesięczny czynsz dzierżawny w kwocie: </w:t>
      </w:r>
    </w:p>
    <w:p w14:paraId="24B8A001" w14:textId="0D3966B0" w:rsidR="005E40F5" w:rsidRPr="000962F7" w:rsidRDefault="005E40F5" w:rsidP="000962F7">
      <w:pPr>
        <w:pStyle w:val="Akapitzlist"/>
        <w:numPr>
          <w:ilvl w:val="0"/>
          <w:numId w:val="60"/>
        </w:numPr>
        <w:spacing w:after="0" w:line="276" w:lineRule="auto"/>
        <w:jc w:val="both"/>
        <w:rPr>
          <w:rFonts w:cstheme="minorHAnsi"/>
        </w:rPr>
      </w:pPr>
      <w:r w:rsidRPr="000962F7">
        <w:rPr>
          <w:rFonts w:cstheme="minorHAnsi"/>
        </w:rPr>
        <w:t>Dla części zamówienia nr ……………… - nazwa części ………………………………………….</w:t>
      </w:r>
    </w:p>
    <w:p w14:paraId="0CCF4195" w14:textId="427BDC20" w:rsidR="005B04A9" w:rsidRPr="000962F7" w:rsidRDefault="005B04A9" w:rsidP="000962F7">
      <w:pPr>
        <w:pStyle w:val="Akapitzlist"/>
        <w:spacing w:after="0" w:line="276" w:lineRule="auto"/>
        <w:jc w:val="both"/>
        <w:rPr>
          <w:rFonts w:cstheme="minorHAnsi"/>
        </w:rPr>
      </w:pPr>
      <w:r w:rsidRPr="000962F7">
        <w:rPr>
          <w:rFonts w:cstheme="minorHAnsi"/>
        </w:rPr>
        <w:t>netto …………….. złotych (słownie złotych: ………………………………../100),</w:t>
      </w:r>
    </w:p>
    <w:p w14:paraId="0613AE6D" w14:textId="77777777" w:rsidR="005B04A9" w:rsidRPr="000962F7" w:rsidRDefault="005B04A9" w:rsidP="000962F7">
      <w:pPr>
        <w:pStyle w:val="Akapitzlist"/>
        <w:spacing w:after="0" w:line="276" w:lineRule="auto"/>
        <w:jc w:val="both"/>
        <w:rPr>
          <w:rFonts w:cstheme="minorHAnsi"/>
        </w:rPr>
      </w:pPr>
      <w:r w:rsidRPr="000962F7">
        <w:rPr>
          <w:rFonts w:cstheme="minorHAnsi"/>
        </w:rPr>
        <w:lastRenderedPageBreak/>
        <w:t>brutto ……………….. złotych (słownie złotych: …………………………/100).</w:t>
      </w:r>
    </w:p>
    <w:p w14:paraId="3C172F0A" w14:textId="77777777" w:rsidR="005B04A9" w:rsidRPr="000962F7" w:rsidRDefault="005B04A9" w:rsidP="000962F7">
      <w:pPr>
        <w:pStyle w:val="Akapitzlist"/>
        <w:spacing w:after="0" w:line="276" w:lineRule="auto"/>
        <w:jc w:val="both"/>
        <w:rPr>
          <w:rFonts w:cstheme="minorHAnsi"/>
        </w:rPr>
      </w:pPr>
      <w:r w:rsidRPr="000962F7">
        <w:rPr>
          <w:rFonts w:cstheme="minorHAnsi"/>
        </w:rPr>
        <w:t>Łączna wartość umowy wynosi:</w:t>
      </w:r>
    </w:p>
    <w:p w14:paraId="60746940" w14:textId="77777777" w:rsidR="005B04A9" w:rsidRPr="000962F7" w:rsidRDefault="005B04A9" w:rsidP="000962F7">
      <w:pPr>
        <w:pStyle w:val="Akapitzlist"/>
        <w:spacing w:after="0" w:line="276" w:lineRule="auto"/>
        <w:jc w:val="both"/>
        <w:rPr>
          <w:rFonts w:cstheme="minorHAnsi"/>
        </w:rPr>
      </w:pPr>
      <w:r w:rsidRPr="000962F7">
        <w:rPr>
          <w:rFonts w:cstheme="minorHAnsi"/>
        </w:rPr>
        <w:t>netto ……………… złotych (słownie złotych: ………………………….),</w:t>
      </w:r>
    </w:p>
    <w:p w14:paraId="6CF69530" w14:textId="77777777" w:rsidR="005B04A9" w:rsidRPr="000962F7" w:rsidRDefault="005B04A9" w:rsidP="000962F7">
      <w:pPr>
        <w:pStyle w:val="Akapitzlist"/>
        <w:spacing w:after="0" w:line="276" w:lineRule="auto"/>
        <w:jc w:val="both"/>
        <w:rPr>
          <w:rFonts w:cstheme="minorHAnsi"/>
        </w:rPr>
      </w:pPr>
      <w:r w:rsidRPr="000962F7">
        <w:rPr>
          <w:rFonts w:cstheme="minorHAnsi"/>
        </w:rPr>
        <w:t>brutto ……………………… złotych (słownie złotych: ………………………………..).</w:t>
      </w:r>
    </w:p>
    <w:p w14:paraId="4AC64394" w14:textId="77777777" w:rsidR="005B04A9" w:rsidRPr="000962F7" w:rsidRDefault="005B04A9" w:rsidP="000962F7">
      <w:pPr>
        <w:pStyle w:val="Akapitzlist"/>
        <w:numPr>
          <w:ilvl w:val="0"/>
          <w:numId w:val="55"/>
        </w:numPr>
        <w:spacing w:after="0" w:line="276" w:lineRule="auto"/>
        <w:ind w:left="357" w:hanging="357"/>
        <w:jc w:val="both"/>
        <w:rPr>
          <w:rFonts w:cstheme="minorHAnsi"/>
        </w:rPr>
      </w:pPr>
      <w:r w:rsidRPr="000962F7">
        <w:rPr>
          <w:rFonts w:cstheme="minorHAnsi"/>
        </w:rPr>
        <w:t xml:space="preserve">Zamawiający będzie dokonywał płatności z tytułu czynszu dzierżawnego, na podstawie prawidłowo wystawionych przez Wykonawcę faktur VAT, w terminie 30 dni od daty ich dostarczenia Zamawiającemu, na numer rachunku bankowego wskazany na fakturze VAT. </w:t>
      </w:r>
    </w:p>
    <w:p w14:paraId="331B6965" w14:textId="77777777" w:rsidR="005B04A9" w:rsidRPr="000962F7" w:rsidRDefault="005B04A9" w:rsidP="000962F7">
      <w:pPr>
        <w:pStyle w:val="Akapitzlist"/>
        <w:numPr>
          <w:ilvl w:val="0"/>
          <w:numId w:val="55"/>
        </w:numPr>
        <w:spacing w:after="0" w:line="276" w:lineRule="auto"/>
        <w:ind w:left="357" w:hanging="357"/>
        <w:jc w:val="both"/>
        <w:rPr>
          <w:rFonts w:cstheme="minorHAnsi"/>
        </w:rPr>
      </w:pPr>
      <w:r w:rsidRPr="000962F7">
        <w:rPr>
          <w:rFonts w:cstheme="minorHAnsi"/>
        </w:rPr>
        <w:t>Jako datę zapłaty za fakturę VAT przyjmuje się dzień złożenia przez Zamawiającego dyspozycji przelewu.</w:t>
      </w:r>
    </w:p>
    <w:p w14:paraId="3DA71F5C" w14:textId="77777777" w:rsidR="005B04A9" w:rsidRPr="000962F7" w:rsidRDefault="005B04A9" w:rsidP="000962F7">
      <w:pPr>
        <w:pStyle w:val="Akapitzlist"/>
        <w:numPr>
          <w:ilvl w:val="0"/>
          <w:numId w:val="55"/>
        </w:numPr>
        <w:spacing w:after="0" w:line="276" w:lineRule="auto"/>
        <w:ind w:left="357" w:hanging="357"/>
        <w:jc w:val="both"/>
        <w:rPr>
          <w:rFonts w:cstheme="minorHAnsi"/>
        </w:rPr>
      </w:pPr>
      <w:r w:rsidRPr="000962F7">
        <w:rPr>
          <w:rFonts w:cstheme="minorHAnsi"/>
        </w:rPr>
        <w:t xml:space="preserve">Wysokość czynszu dzierżawnego nie może ulec zmianie przez okres obowiązywania niniejszej umowy, za wyjątkiem zmiany ceny, spowodowanej zmianą stawki podatku VAT, przy czym zmianie ulegnie wyłącznie cena brutto, natomiast cena netto pozostanie bez zmian (obowiązuje od dnia wejścia w życie odpowiednich przepisów o zmianie stawki podatku VAT). </w:t>
      </w:r>
    </w:p>
    <w:p w14:paraId="4F6AD3D4" w14:textId="77777777" w:rsidR="005B04A9" w:rsidRPr="000962F7" w:rsidRDefault="005B04A9" w:rsidP="000962F7">
      <w:pPr>
        <w:pStyle w:val="Akapitzlist"/>
        <w:numPr>
          <w:ilvl w:val="0"/>
          <w:numId w:val="55"/>
        </w:numPr>
        <w:spacing w:after="0" w:line="276" w:lineRule="auto"/>
        <w:ind w:left="357" w:hanging="357"/>
        <w:jc w:val="both"/>
        <w:rPr>
          <w:rFonts w:cstheme="minorHAnsi"/>
        </w:rPr>
      </w:pPr>
      <w:r w:rsidRPr="000962F7">
        <w:rPr>
          <w:rFonts w:cstheme="minorHAnsi"/>
        </w:rPr>
        <w:t>Zamawiający upoważnia Wykonawcę do wystawiania faktur VAT bez podpisu osoby uprawnionej do jej otrzymania.</w:t>
      </w:r>
    </w:p>
    <w:p w14:paraId="504D49D3" w14:textId="77777777" w:rsidR="005B04A9" w:rsidRPr="000962F7" w:rsidRDefault="005B04A9" w:rsidP="000962F7">
      <w:pPr>
        <w:pStyle w:val="Akapitzlist"/>
        <w:numPr>
          <w:ilvl w:val="0"/>
          <w:numId w:val="55"/>
        </w:numPr>
        <w:spacing w:after="0" w:line="276" w:lineRule="auto"/>
        <w:ind w:left="357" w:hanging="357"/>
        <w:jc w:val="both"/>
        <w:rPr>
          <w:rFonts w:cstheme="minorHAnsi"/>
        </w:rPr>
      </w:pPr>
      <w:r w:rsidRPr="000962F7">
        <w:rPr>
          <w:rFonts w:cstheme="minorHAnsi"/>
        </w:rPr>
        <w:t>Wykonawca oświadcza, że jest czynnym podatnikiem podatku od towarów i usług (VAT)/jest zwolniony z podatku od towarów i usług (VAT) i posiada numer identyfikacji podatkowej NIP: ______________ oraz zobowiązuje się do zachowania statusu podatnika VAT czynnego (</w:t>
      </w:r>
      <w:r w:rsidRPr="000962F7">
        <w:rPr>
          <w:rFonts w:cstheme="minorHAnsi"/>
          <w:i/>
          <w:iCs/>
        </w:rPr>
        <w:t>jeżeli nie jest zwolniony z VAT</w:t>
      </w:r>
      <w:r w:rsidRPr="000962F7">
        <w:rPr>
          <w:rFonts w:cstheme="minorHAnsi"/>
        </w:rPr>
        <w:t>) przynajmniej do dnia wystawienia ostatniej faktury dla Zamawiającego (</w:t>
      </w:r>
      <w:r w:rsidRPr="000962F7">
        <w:rPr>
          <w:rFonts w:cstheme="minorHAnsi"/>
          <w:i/>
          <w:iCs/>
        </w:rPr>
        <w:t>jeśli dotyczy</w:t>
      </w:r>
      <w:r w:rsidRPr="000962F7">
        <w:rPr>
          <w:rFonts w:cstheme="minorHAnsi"/>
        </w:rPr>
        <w:t>). Wykonawca zobowiązuje się również do niezwłocznego informowania Zamawiającego o wszelkich zmianach jego statusu VAT w trakcie trwania umowy, tj. rezygnacji ze statusu czynnego podatnika VAT lub wykreślenia go z listy podatników VAT czynnych przez organ podatkowy (</w:t>
      </w:r>
      <w:r w:rsidRPr="000962F7">
        <w:rPr>
          <w:rFonts w:cstheme="minorHAnsi"/>
          <w:i/>
          <w:iCs/>
        </w:rPr>
        <w:t>jeśli dotyczy</w:t>
      </w:r>
      <w:r w:rsidRPr="000962F7">
        <w:rPr>
          <w:rFonts w:cstheme="minorHAnsi"/>
        </w:rPr>
        <w:t>), najpóźniej w ciągu 3 dni od zaistnienia tego zdarzenia.</w:t>
      </w:r>
    </w:p>
    <w:p w14:paraId="19F66595" w14:textId="77777777" w:rsidR="005E40F5" w:rsidRPr="000962F7" w:rsidRDefault="005B04A9" w:rsidP="000962F7">
      <w:pPr>
        <w:pStyle w:val="Akapitzlist"/>
        <w:numPr>
          <w:ilvl w:val="0"/>
          <w:numId w:val="55"/>
        </w:numPr>
        <w:spacing w:after="0" w:line="276" w:lineRule="auto"/>
        <w:ind w:left="357" w:hanging="357"/>
        <w:jc w:val="both"/>
        <w:rPr>
          <w:rFonts w:cstheme="minorHAnsi"/>
        </w:rPr>
      </w:pPr>
      <w:r w:rsidRPr="000962F7">
        <w:rPr>
          <w:rFonts w:cstheme="minorHAnsi"/>
        </w:rPr>
        <w:t>Zamawiający oświadcza, że numer rachunku rozliczeniowego, jest zgłoszony do właściwego organu podatkowego i widnieje w wykazie, o którym mowa w art. 96b ust.1 Ustawy z dnia 11 marca 2004 r. o podatku od towarów i usług, obowiązującym od dnia 01.09.2019 r., o ile obowiązek taki wynika z obowiązujących przepisów. Wykonawca zobowiązuje się również do niezwłocznego informowania Zamawiającego o wszelkich zmianach jego numeru rachunku bankowego w trakcie trwania umowy, tj. zmiany numeru rachunku bankowego lub wykreślenia go z w/w wykazu przez organ podatkowy, najpóźniej w ciągu 2 dni od zaistnienia tego zdarzenia.</w:t>
      </w:r>
    </w:p>
    <w:p w14:paraId="6EA1FBAA" w14:textId="77777777" w:rsidR="005E40F5" w:rsidRPr="000962F7" w:rsidRDefault="005E40F5" w:rsidP="000962F7">
      <w:pPr>
        <w:pStyle w:val="Akapitzlist"/>
        <w:numPr>
          <w:ilvl w:val="0"/>
          <w:numId w:val="55"/>
        </w:numPr>
        <w:spacing w:after="0" w:line="276" w:lineRule="auto"/>
        <w:ind w:left="357" w:hanging="357"/>
        <w:jc w:val="both"/>
        <w:rPr>
          <w:rFonts w:cstheme="minorHAnsi"/>
        </w:rPr>
      </w:pPr>
      <w:r w:rsidRPr="000962F7">
        <w:rPr>
          <w:rFonts w:cstheme="minorHAnsi"/>
        </w:rPr>
        <w:t xml:space="preserve">W przypadku Wykonawców objętych obowiązkiem </w:t>
      </w:r>
      <w:proofErr w:type="spellStart"/>
      <w:r w:rsidRPr="000962F7">
        <w:rPr>
          <w:rFonts w:cstheme="minorHAnsi"/>
        </w:rPr>
        <w:t>KSeF</w:t>
      </w:r>
      <w:proofErr w:type="spellEnd"/>
      <w:r w:rsidRPr="000962F7">
        <w:rPr>
          <w:rFonts w:cstheme="minorHAnsi"/>
        </w:rPr>
        <w:t>, w</w:t>
      </w:r>
      <w:r w:rsidRPr="000962F7">
        <w:rPr>
          <w:rFonts w:cstheme="minorHAnsi"/>
        </w:rPr>
        <w:t>szelkie faktury dokumentujące realizację zamówienia będą wystawiane i udostępniane wyłącznie w formie faktur ustrukturyzowanych za pośrednictwem Krajowego Systemu e- Faktur (</w:t>
      </w:r>
      <w:proofErr w:type="spellStart"/>
      <w:r w:rsidRPr="000962F7">
        <w:rPr>
          <w:rFonts w:cstheme="minorHAnsi"/>
        </w:rPr>
        <w:t>KSeF</w:t>
      </w:r>
      <w:proofErr w:type="spellEnd"/>
      <w:r w:rsidRPr="000962F7">
        <w:rPr>
          <w:rFonts w:cstheme="minorHAnsi"/>
        </w:rPr>
        <w:t>), zgodnie z obowiązującymi przepisami prawa</w:t>
      </w:r>
      <w:r w:rsidRPr="000962F7">
        <w:rPr>
          <w:rFonts w:cstheme="minorHAnsi"/>
        </w:rPr>
        <w:t>.</w:t>
      </w:r>
    </w:p>
    <w:p w14:paraId="457E6E12" w14:textId="77777777" w:rsidR="005E40F5" w:rsidRPr="000962F7" w:rsidRDefault="005E40F5" w:rsidP="000962F7">
      <w:pPr>
        <w:pStyle w:val="Akapitzlist"/>
        <w:numPr>
          <w:ilvl w:val="0"/>
          <w:numId w:val="55"/>
        </w:numPr>
        <w:spacing w:after="0" w:line="276" w:lineRule="auto"/>
        <w:ind w:left="357" w:hanging="357"/>
        <w:jc w:val="both"/>
        <w:rPr>
          <w:rFonts w:cstheme="minorHAnsi"/>
        </w:rPr>
      </w:pPr>
      <w:r w:rsidRPr="000962F7">
        <w:rPr>
          <w:rFonts w:cstheme="minorHAnsi"/>
        </w:rPr>
        <w:t xml:space="preserve">Za datę doręczenia faktury uznaje się datę nadania numeru identyfikującego fakturę w </w:t>
      </w:r>
      <w:proofErr w:type="spellStart"/>
      <w:r w:rsidRPr="000962F7">
        <w:rPr>
          <w:rFonts w:cstheme="minorHAnsi"/>
        </w:rPr>
        <w:t>KSeF</w:t>
      </w:r>
      <w:proofErr w:type="spellEnd"/>
      <w:r w:rsidRPr="000962F7">
        <w:rPr>
          <w:rFonts w:cstheme="minorHAnsi"/>
        </w:rPr>
        <w:t>, zgodnie z art. 106na ust. 1 ustawy z dnia 11 marca 2004 r. o podatku od towarów i usług (</w:t>
      </w:r>
      <w:proofErr w:type="spellStart"/>
      <w:r w:rsidRPr="000962F7">
        <w:rPr>
          <w:rFonts w:cstheme="minorHAnsi"/>
        </w:rPr>
        <w:t>t.j</w:t>
      </w:r>
      <w:proofErr w:type="spellEnd"/>
      <w:r w:rsidRPr="000962F7">
        <w:rPr>
          <w:rFonts w:cstheme="minorHAnsi"/>
        </w:rPr>
        <w:t>. Dz. U. z 2025 r., poz. 775).</w:t>
      </w:r>
    </w:p>
    <w:p w14:paraId="189FF6CD" w14:textId="77777777" w:rsidR="005E40F5" w:rsidRPr="000962F7" w:rsidRDefault="005E40F5" w:rsidP="000962F7">
      <w:pPr>
        <w:pStyle w:val="Akapitzlist"/>
        <w:numPr>
          <w:ilvl w:val="0"/>
          <w:numId w:val="55"/>
        </w:numPr>
        <w:spacing w:after="0" w:line="276" w:lineRule="auto"/>
        <w:ind w:left="357" w:hanging="357"/>
        <w:jc w:val="both"/>
        <w:rPr>
          <w:rFonts w:cstheme="minorHAnsi"/>
        </w:rPr>
      </w:pPr>
      <w:r w:rsidRPr="000962F7">
        <w:rPr>
          <w:rFonts w:cstheme="minorHAnsi"/>
        </w:rPr>
        <w:t>Strony zobowiązują się do zapewnienia technicznej możliwości wystawiania, odbierania i</w:t>
      </w:r>
      <w:r w:rsidRPr="000962F7">
        <w:rPr>
          <w:rFonts w:cstheme="minorHAnsi"/>
        </w:rPr>
        <w:t> </w:t>
      </w:r>
      <w:r w:rsidRPr="000962F7">
        <w:rPr>
          <w:rFonts w:cstheme="minorHAnsi"/>
        </w:rPr>
        <w:t xml:space="preserve">przetwarzania faktur ustrukturyzowanych w </w:t>
      </w:r>
      <w:proofErr w:type="spellStart"/>
      <w:r w:rsidRPr="000962F7">
        <w:rPr>
          <w:rFonts w:cstheme="minorHAnsi"/>
        </w:rPr>
        <w:t>KSeF</w:t>
      </w:r>
      <w:proofErr w:type="spellEnd"/>
      <w:r w:rsidRPr="000962F7">
        <w:rPr>
          <w:rFonts w:cstheme="minorHAnsi"/>
        </w:rPr>
        <w:t>, w tym do posiadania odpowiednich uprawnień dostępowych.</w:t>
      </w:r>
    </w:p>
    <w:p w14:paraId="754B05BB" w14:textId="77777777" w:rsidR="005E40F5" w:rsidRPr="000962F7" w:rsidRDefault="005E40F5" w:rsidP="000962F7">
      <w:pPr>
        <w:pStyle w:val="Akapitzlist"/>
        <w:numPr>
          <w:ilvl w:val="0"/>
          <w:numId w:val="55"/>
        </w:numPr>
        <w:spacing w:after="0" w:line="276" w:lineRule="auto"/>
        <w:ind w:left="357" w:hanging="357"/>
        <w:jc w:val="both"/>
        <w:rPr>
          <w:rFonts w:cstheme="minorHAnsi"/>
        </w:rPr>
      </w:pPr>
      <w:r w:rsidRPr="000962F7">
        <w:rPr>
          <w:rFonts w:cstheme="minorHAnsi"/>
        </w:rPr>
        <w:t xml:space="preserve">Strony zobowiązują się do niezwłocznego informowania się nawzajem o wszelkich zmianach danych identyfikacyjnych niezbędnych do prawidłowego funkcjonowania </w:t>
      </w:r>
      <w:proofErr w:type="spellStart"/>
      <w:r w:rsidRPr="000962F7">
        <w:rPr>
          <w:rFonts w:cstheme="minorHAnsi"/>
        </w:rPr>
        <w:t>KSeF.</w:t>
      </w:r>
      <w:proofErr w:type="spellEnd"/>
    </w:p>
    <w:p w14:paraId="72067279" w14:textId="77777777" w:rsidR="000962F7" w:rsidRPr="000962F7" w:rsidRDefault="005E40F5" w:rsidP="000962F7">
      <w:pPr>
        <w:pStyle w:val="Akapitzlist"/>
        <w:numPr>
          <w:ilvl w:val="0"/>
          <w:numId w:val="55"/>
        </w:numPr>
        <w:spacing w:after="0" w:line="276" w:lineRule="auto"/>
        <w:ind w:left="357" w:hanging="357"/>
        <w:jc w:val="both"/>
        <w:rPr>
          <w:rFonts w:cstheme="minorHAnsi"/>
        </w:rPr>
      </w:pPr>
      <w:r w:rsidRPr="000962F7">
        <w:rPr>
          <w:rFonts w:cstheme="minorHAnsi"/>
        </w:rPr>
        <w:t xml:space="preserve">Wszelkie dokumenty stanowiące załączniki do faktur Wykonawca winien przesyłać w wersji elektronicznej na adres e-mail: </w:t>
      </w:r>
      <w:r w:rsidR="000962F7" w:rsidRPr="000962F7">
        <w:rPr>
          <w:rFonts w:cstheme="minorHAnsi"/>
        </w:rPr>
        <w:t>………………………………….</w:t>
      </w:r>
    </w:p>
    <w:p w14:paraId="0D16B018" w14:textId="77777777" w:rsidR="000962F7" w:rsidRPr="000962F7" w:rsidRDefault="005E40F5" w:rsidP="000962F7">
      <w:pPr>
        <w:pStyle w:val="Akapitzlist"/>
        <w:numPr>
          <w:ilvl w:val="0"/>
          <w:numId w:val="55"/>
        </w:numPr>
        <w:spacing w:after="0" w:line="276" w:lineRule="auto"/>
        <w:ind w:left="357" w:hanging="357"/>
        <w:jc w:val="both"/>
        <w:rPr>
          <w:rFonts w:cstheme="minorHAnsi"/>
        </w:rPr>
      </w:pPr>
      <w:r w:rsidRPr="000962F7">
        <w:rPr>
          <w:rFonts w:cstheme="minorHAnsi"/>
        </w:rPr>
        <w:lastRenderedPageBreak/>
        <w:t xml:space="preserve">W przypadku awarii systemu </w:t>
      </w:r>
      <w:proofErr w:type="spellStart"/>
      <w:r w:rsidRPr="000962F7">
        <w:rPr>
          <w:rFonts w:cstheme="minorHAnsi"/>
        </w:rPr>
        <w:t>KSeF</w:t>
      </w:r>
      <w:proofErr w:type="spellEnd"/>
      <w:r w:rsidRPr="000962F7">
        <w:rPr>
          <w:rFonts w:cstheme="minorHAnsi"/>
        </w:rPr>
        <w:t xml:space="preserve"> uniemożliwiającej wystawianie faktur, dopuszcza się wystawianie faktur w formie rezerwowej, zgodnie z przepisami przejściowymi i komunikatami Ministerstwa Finansów, z obowiązkiem ich wprowadzenia do </w:t>
      </w:r>
      <w:proofErr w:type="spellStart"/>
      <w:r w:rsidRPr="000962F7">
        <w:rPr>
          <w:rFonts w:cstheme="minorHAnsi"/>
        </w:rPr>
        <w:t>KSeF</w:t>
      </w:r>
      <w:proofErr w:type="spellEnd"/>
      <w:r w:rsidRPr="000962F7">
        <w:rPr>
          <w:rFonts w:cstheme="minorHAnsi"/>
        </w:rPr>
        <w:t xml:space="preserve"> niezwłocznie po ustaniu przeszkód.</w:t>
      </w:r>
    </w:p>
    <w:p w14:paraId="6CB3BBC8" w14:textId="70587894" w:rsidR="005E40F5" w:rsidRPr="000962F7" w:rsidRDefault="005E40F5" w:rsidP="000962F7">
      <w:pPr>
        <w:pStyle w:val="Akapitzlist"/>
        <w:numPr>
          <w:ilvl w:val="0"/>
          <w:numId w:val="55"/>
        </w:numPr>
        <w:spacing w:after="0" w:line="276" w:lineRule="auto"/>
        <w:ind w:left="357" w:hanging="357"/>
        <w:jc w:val="both"/>
        <w:rPr>
          <w:rFonts w:cstheme="minorHAnsi"/>
        </w:rPr>
      </w:pPr>
      <w:r w:rsidRPr="000962F7">
        <w:rPr>
          <w:rFonts w:cstheme="minorHAnsi"/>
        </w:rPr>
        <w:t xml:space="preserve">W sytuacji, o której mowa w ust. </w:t>
      </w:r>
      <w:r w:rsidR="000962F7" w:rsidRPr="000962F7">
        <w:rPr>
          <w:rFonts w:cstheme="minorHAnsi"/>
        </w:rPr>
        <w:t xml:space="preserve">13 oraz w przypadku Wykonawców zwolnionych z systemu </w:t>
      </w:r>
      <w:proofErr w:type="spellStart"/>
      <w:r w:rsidR="000962F7" w:rsidRPr="000962F7">
        <w:rPr>
          <w:rFonts w:cstheme="minorHAnsi"/>
        </w:rPr>
        <w:t>KSeF</w:t>
      </w:r>
      <w:proofErr w:type="spellEnd"/>
      <w:r w:rsidRPr="000962F7">
        <w:rPr>
          <w:rFonts w:cstheme="minorHAnsi"/>
        </w:rPr>
        <w:t xml:space="preserve"> Zamawiający:</w:t>
      </w:r>
    </w:p>
    <w:p w14:paraId="4637EBAE" w14:textId="77777777" w:rsidR="005E40F5" w:rsidRPr="000962F7" w:rsidRDefault="005E40F5" w:rsidP="005E1EC2">
      <w:pPr>
        <w:spacing w:after="0" w:line="276" w:lineRule="auto"/>
        <w:ind w:left="714" w:hanging="357"/>
        <w:jc w:val="both"/>
        <w:rPr>
          <w:rFonts w:cstheme="minorHAnsi"/>
        </w:rPr>
      </w:pPr>
      <w:r w:rsidRPr="000962F7">
        <w:rPr>
          <w:rFonts w:cstheme="minorHAnsi"/>
        </w:rPr>
        <w:t>1)</w:t>
      </w:r>
      <w:r w:rsidRPr="000962F7">
        <w:rPr>
          <w:rFonts w:cstheme="minorHAnsi"/>
        </w:rPr>
        <w:tab/>
        <w:t>dopuszcza wystawianie i dostarczanie faktur elektronicznych w formacie PDF (</w:t>
      </w:r>
      <w:proofErr w:type="spellStart"/>
      <w:r w:rsidRPr="000962F7">
        <w:rPr>
          <w:rFonts w:cstheme="minorHAnsi"/>
        </w:rPr>
        <w:t>Portable</w:t>
      </w:r>
      <w:proofErr w:type="spellEnd"/>
      <w:r w:rsidRPr="000962F7">
        <w:rPr>
          <w:rFonts w:cstheme="minorHAnsi"/>
        </w:rPr>
        <w:t xml:space="preserve"> </w:t>
      </w:r>
      <w:proofErr w:type="spellStart"/>
      <w:r w:rsidRPr="000962F7">
        <w:rPr>
          <w:rFonts w:cstheme="minorHAnsi"/>
        </w:rPr>
        <w:t>Document</w:t>
      </w:r>
      <w:proofErr w:type="spellEnd"/>
      <w:r w:rsidRPr="000962F7">
        <w:rPr>
          <w:rFonts w:cstheme="minorHAnsi"/>
        </w:rPr>
        <w:t xml:space="preserve"> Format);</w:t>
      </w:r>
    </w:p>
    <w:p w14:paraId="290C0108" w14:textId="41D8ED47" w:rsidR="005B04A9" w:rsidRPr="000962F7" w:rsidRDefault="005E40F5" w:rsidP="005E1EC2">
      <w:pPr>
        <w:spacing w:after="0" w:line="276" w:lineRule="auto"/>
        <w:ind w:left="714" w:hanging="357"/>
        <w:jc w:val="both"/>
        <w:rPr>
          <w:rFonts w:cstheme="minorHAnsi"/>
        </w:rPr>
      </w:pPr>
      <w:r w:rsidRPr="000962F7">
        <w:rPr>
          <w:rFonts w:cstheme="minorHAnsi"/>
        </w:rPr>
        <w:t>2)</w:t>
      </w:r>
      <w:r w:rsidRPr="000962F7">
        <w:rPr>
          <w:rFonts w:cstheme="minorHAnsi"/>
        </w:rPr>
        <w:tab/>
        <w:t xml:space="preserve">oświadcza, iż adresem e-mail, właściwym do przesyłania faktur oraz potwierdzeń ich otrzymania jest adres e-mail: </w:t>
      </w:r>
      <w:r w:rsidR="000962F7" w:rsidRPr="000962F7">
        <w:rPr>
          <w:rFonts w:cstheme="minorHAnsi"/>
        </w:rPr>
        <w:t>………………………………</w:t>
      </w:r>
      <w:r w:rsidRPr="000962F7">
        <w:rPr>
          <w:rFonts w:cstheme="minorHAnsi"/>
        </w:rPr>
        <w:t>.</w:t>
      </w:r>
    </w:p>
    <w:p w14:paraId="1EE23B5E" w14:textId="116B8F06" w:rsidR="000962F7" w:rsidRDefault="000962F7" w:rsidP="000962F7">
      <w:pPr>
        <w:spacing w:after="0" w:line="276" w:lineRule="auto"/>
        <w:ind w:left="714" w:hanging="357"/>
        <w:rPr>
          <w:rFonts w:cstheme="minorHAnsi"/>
        </w:rPr>
      </w:pPr>
      <w:r w:rsidRPr="000962F7">
        <w:rPr>
          <w:rFonts w:cstheme="minorHAnsi"/>
        </w:rPr>
        <w:t>3) uznaje za datę otrzymania faktury datę wysłania faktury na adres wskazany w pkt 2.</w:t>
      </w:r>
    </w:p>
    <w:p w14:paraId="37BCD3B6" w14:textId="77777777" w:rsidR="003C0827" w:rsidRPr="000962F7" w:rsidRDefault="003C0827" w:rsidP="003C0827">
      <w:pPr>
        <w:spacing w:after="0" w:line="276" w:lineRule="auto"/>
        <w:rPr>
          <w:rFonts w:cstheme="minorHAnsi"/>
        </w:rPr>
      </w:pPr>
    </w:p>
    <w:p w14:paraId="4C904BA0" w14:textId="77777777" w:rsidR="005B04A9" w:rsidRPr="000962F7" w:rsidRDefault="005B04A9" w:rsidP="000962F7">
      <w:pPr>
        <w:spacing w:after="0" w:line="276" w:lineRule="auto"/>
        <w:jc w:val="center"/>
        <w:rPr>
          <w:rFonts w:cstheme="minorHAnsi"/>
          <w:b/>
          <w:bCs/>
        </w:rPr>
      </w:pPr>
      <w:r w:rsidRPr="000962F7">
        <w:rPr>
          <w:rFonts w:cstheme="minorHAnsi"/>
          <w:b/>
          <w:bCs/>
        </w:rPr>
        <w:t>§ 6</w:t>
      </w:r>
    </w:p>
    <w:p w14:paraId="56B20A0C" w14:textId="77777777" w:rsidR="005B04A9" w:rsidRPr="000962F7" w:rsidRDefault="005B04A9" w:rsidP="000962F7">
      <w:pPr>
        <w:spacing w:after="0" w:line="276" w:lineRule="auto"/>
        <w:jc w:val="center"/>
        <w:rPr>
          <w:rFonts w:cstheme="minorHAnsi"/>
          <w:b/>
          <w:bCs/>
        </w:rPr>
      </w:pPr>
      <w:r w:rsidRPr="000962F7">
        <w:rPr>
          <w:rFonts w:cstheme="minorHAnsi"/>
          <w:b/>
          <w:bCs/>
        </w:rPr>
        <w:t>CZAS TRWANIA UMOWY</w:t>
      </w:r>
    </w:p>
    <w:p w14:paraId="07384ECC" w14:textId="77777777" w:rsidR="005B04A9" w:rsidRPr="000962F7" w:rsidRDefault="005B04A9" w:rsidP="000962F7">
      <w:pPr>
        <w:pStyle w:val="Akapitzlist"/>
        <w:numPr>
          <w:ilvl w:val="0"/>
          <w:numId w:val="56"/>
        </w:numPr>
        <w:spacing w:after="0" w:line="276" w:lineRule="auto"/>
        <w:ind w:left="357" w:hanging="357"/>
        <w:jc w:val="both"/>
        <w:rPr>
          <w:rFonts w:cstheme="minorHAnsi"/>
        </w:rPr>
      </w:pPr>
      <w:r w:rsidRPr="000962F7">
        <w:rPr>
          <w:rFonts w:cstheme="minorHAnsi"/>
        </w:rPr>
        <w:t>Umowa zostaje zawarta na okres 12 miesięcy, począwszy od dnia zawarcia niniejszej umowy.</w:t>
      </w:r>
    </w:p>
    <w:p w14:paraId="163392D2" w14:textId="77777777" w:rsidR="005B04A9" w:rsidRPr="000962F7" w:rsidRDefault="005B04A9" w:rsidP="000962F7">
      <w:pPr>
        <w:pStyle w:val="Akapitzlist"/>
        <w:numPr>
          <w:ilvl w:val="0"/>
          <w:numId w:val="56"/>
        </w:numPr>
        <w:spacing w:after="0" w:line="276" w:lineRule="auto"/>
        <w:ind w:left="357" w:hanging="357"/>
        <w:jc w:val="both"/>
        <w:rPr>
          <w:rFonts w:cstheme="minorHAnsi"/>
        </w:rPr>
      </w:pPr>
      <w:r w:rsidRPr="000962F7">
        <w:rPr>
          <w:rFonts w:cstheme="minorHAnsi"/>
        </w:rPr>
        <w:t>Każda ze Stron może wypowiedzieć niniejszą umowę z zachowaniem 3-miesięcznego okresu wypowiedzenia ze skutkiem na koniec miesiąca kalendarzowego.</w:t>
      </w:r>
    </w:p>
    <w:p w14:paraId="53944A4B" w14:textId="77777777" w:rsidR="005B04A9" w:rsidRPr="000962F7" w:rsidRDefault="005B04A9" w:rsidP="000962F7">
      <w:pPr>
        <w:pStyle w:val="Akapitzlist"/>
        <w:numPr>
          <w:ilvl w:val="0"/>
          <w:numId w:val="56"/>
        </w:numPr>
        <w:spacing w:after="0" w:line="276" w:lineRule="auto"/>
        <w:ind w:left="357" w:hanging="357"/>
        <w:jc w:val="both"/>
        <w:rPr>
          <w:rFonts w:cstheme="minorHAnsi"/>
        </w:rPr>
      </w:pPr>
      <w:r w:rsidRPr="000962F7">
        <w:rPr>
          <w:rFonts w:cstheme="minorHAnsi"/>
        </w:rPr>
        <w:t>Zamawiającemu przysługuje prawo rozwiązania umowy ze skutkiem natychmiastowym, w przypadku nie dostarczenia przez Wykonawcę sprzętu, stanowiącego przedmiot niniejszej umowy w terminie określonym w treści § 3 ust. 1.</w:t>
      </w:r>
    </w:p>
    <w:p w14:paraId="7AF30E70" w14:textId="77777777" w:rsidR="005B04A9" w:rsidRPr="000962F7" w:rsidRDefault="005B04A9" w:rsidP="000962F7">
      <w:pPr>
        <w:pStyle w:val="Akapitzlist"/>
        <w:numPr>
          <w:ilvl w:val="0"/>
          <w:numId w:val="56"/>
        </w:numPr>
        <w:spacing w:after="0" w:line="276" w:lineRule="auto"/>
        <w:ind w:left="357" w:hanging="357"/>
        <w:jc w:val="both"/>
        <w:rPr>
          <w:rFonts w:cstheme="minorHAnsi"/>
        </w:rPr>
      </w:pPr>
      <w:r w:rsidRPr="000962F7">
        <w:rPr>
          <w:rFonts w:cstheme="minorHAnsi"/>
        </w:rPr>
        <w:t>Ponadto Zamawiający może odstąpić od umowy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takim wypadku Zamawiający może odstąpić od umowy w terminie 30 dni od dnia powzięcia wiadomości o tych okolicznościach.</w:t>
      </w:r>
    </w:p>
    <w:p w14:paraId="597DCDCE" w14:textId="77777777" w:rsidR="005B04A9" w:rsidRPr="000962F7" w:rsidRDefault="005B04A9" w:rsidP="000962F7">
      <w:pPr>
        <w:spacing w:after="0" w:line="276" w:lineRule="auto"/>
        <w:jc w:val="both"/>
        <w:rPr>
          <w:rFonts w:cstheme="minorHAnsi"/>
        </w:rPr>
      </w:pPr>
    </w:p>
    <w:p w14:paraId="4A4D4010" w14:textId="77777777" w:rsidR="005B04A9" w:rsidRPr="000962F7" w:rsidRDefault="005B04A9" w:rsidP="000962F7">
      <w:pPr>
        <w:spacing w:after="0" w:line="276" w:lineRule="auto"/>
        <w:jc w:val="center"/>
        <w:rPr>
          <w:rFonts w:cstheme="minorHAnsi"/>
          <w:b/>
        </w:rPr>
      </w:pPr>
      <w:r w:rsidRPr="000962F7">
        <w:rPr>
          <w:rFonts w:cstheme="minorHAnsi"/>
          <w:b/>
        </w:rPr>
        <w:t>§ 7</w:t>
      </w:r>
    </w:p>
    <w:p w14:paraId="109F72B1" w14:textId="77777777" w:rsidR="005B04A9" w:rsidRPr="000962F7" w:rsidRDefault="005B04A9" w:rsidP="000962F7">
      <w:pPr>
        <w:spacing w:after="0" w:line="276" w:lineRule="auto"/>
        <w:jc w:val="center"/>
        <w:rPr>
          <w:rFonts w:cstheme="minorHAnsi"/>
          <w:b/>
        </w:rPr>
      </w:pPr>
      <w:r w:rsidRPr="000962F7">
        <w:rPr>
          <w:rFonts w:cstheme="minorHAnsi"/>
          <w:b/>
        </w:rPr>
        <w:t>KARY UMOWNE</w:t>
      </w:r>
    </w:p>
    <w:p w14:paraId="4FFFB1B6" w14:textId="77777777" w:rsidR="005B04A9" w:rsidRPr="000962F7" w:rsidRDefault="005B04A9" w:rsidP="000962F7">
      <w:pPr>
        <w:pStyle w:val="Akapitzlist"/>
        <w:numPr>
          <w:ilvl w:val="0"/>
          <w:numId w:val="59"/>
        </w:numPr>
        <w:spacing w:after="0" w:line="276" w:lineRule="auto"/>
        <w:ind w:left="357" w:hanging="357"/>
        <w:jc w:val="both"/>
        <w:rPr>
          <w:rFonts w:cstheme="minorHAnsi"/>
        </w:rPr>
      </w:pPr>
      <w:r w:rsidRPr="000962F7">
        <w:rPr>
          <w:rFonts w:cstheme="minorHAnsi"/>
        </w:rPr>
        <w:t>W przypadku nie dostarczenia i/lub instalacji sprzętu, stanowiącego przedmiot niniejszej umowy, w terminie określonym w treści § 3 ust. 1 niniejszej umowy, Wykonawca zapłaci na rzecz Zamawiającego karę umowną w wysokości  0,2 % łącznej wartości umowy brutto, o której mowa w treści § 5 ust. 1 powyżej, za każdy dzień opóźnienia, w odniesieniu do sprzętu, którego dotyczy opóźnienie.</w:t>
      </w:r>
    </w:p>
    <w:p w14:paraId="1F5182EA" w14:textId="77777777" w:rsidR="005B04A9" w:rsidRPr="000962F7" w:rsidRDefault="005B04A9" w:rsidP="000962F7">
      <w:pPr>
        <w:pStyle w:val="Akapitzlist"/>
        <w:numPr>
          <w:ilvl w:val="0"/>
          <w:numId w:val="59"/>
        </w:numPr>
        <w:spacing w:after="0" w:line="276" w:lineRule="auto"/>
        <w:ind w:left="357" w:hanging="357"/>
        <w:jc w:val="both"/>
        <w:rPr>
          <w:rFonts w:cstheme="minorHAnsi"/>
        </w:rPr>
      </w:pPr>
      <w:r w:rsidRPr="000962F7">
        <w:rPr>
          <w:rFonts w:cstheme="minorHAnsi"/>
        </w:rPr>
        <w:t>W przypadku zwłoki przez Zamawiającego w wydaniu sprzętu stanowiącego przedmiot niniejszej umowy, stosownie do treści § 4 ust. 9, Zamawiający zapłaci Wykonawcy karę umowną w wysokości 0,2% łącznej wartości umowy brutto, o której mowa w treści § 5 ust. 1 powyżej, za każdy dzień zwłoki, w odniesieniu do sprzętu, którego dotyczy zwłoka.</w:t>
      </w:r>
    </w:p>
    <w:p w14:paraId="1517FEC9" w14:textId="77777777" w:rsidR="005B04A9" w:rsidRPr="003C0827" w:rsidRDefault="005B04A9" w:rsidP="003C0827">
      <w:pPr>
        <w:spacing w:after="0" w:line="276" w:lineRule="auto"/>
        <w:jc w:val="both"/>
        <w:rPr>
          <w:rFonts w:cstheme="minorHAnsi"/>
        </w:rPr>
      </w:pPr>
    </w:p>
    <w:p w14:paraId="54962C33" w14:textId="77777777" w:rsidR="005B04A9" w:rsidRPr="000962F7" w:rsidRDefault="005B04A9" w:rsidP="000962F7">
      <w:pPr>
        <w:spacing w:after="0" w:line="276" w:lineRule="auto"/>
        <w:jc w:val="center"/>
        <w:rPr>
          <w:rFonts w:cstheme="minorHAnsi"/>
          <w:b/>
        </w:rPr>
      </w:pPr>
      <w:r w:rsidRPr="000962F7">
        <w:rPr>
          <w:rFonts w:cstheme="minorHAnsi"/>
          <w:b/>
        </w:rPr>
        <w:t>§ 8</w:t>
      </w:r>
    </w:p>
    <w:p w14:paraId="202A8FCC" w14:textId="77777777" w:rsidR="005B04A9" w:rsidRPr="000962F7" w:rsidRDefault="005B04A9" w:rsidP="000962F7">
      <w:pPr>
        <w:spacing w:after="0" w:line="276" w:lineRule="auto"/>
        <w:jc w:val="center"/>
        <w:rPr>
          <w:rFonts w:cstheme="minorHAnsi"/>
          <w:b/>
        </w:rPr>
      </w:pPr>
      <w:r w:rsidRPr="000962F7">
        <w:rPr>
          <w:rFonts w:cstheme="minorHAnsi"/>
          <w:b/>
        </w:rPr>
        <w:t>POSTANOWIENIA KOŃCOWE</w:t>
      </w:r>
    </w:p>
    <w:p w14:paraId="1BDB54D6" w14:textId="77777777" w:rsidR="005B04A9" w:rsidRPr="000962F7" w:rsidRDefault="005B04A9" w:rsidP="000962F7">
      <w:pPr>
        <w:pStyle w:val="Akapitzlist"/>
        <w:numPr>
          <w:ilvl w:val="0"/>
          <w:numId w:val="57"/>
        </w:numPr>
        <w:spacing w:after="0" w:line="276" w:lineRule="auto"/>
        <w:ind w:left="357" w:hanging="357"/>
        <w:jc w:val="both"/>
        <w:rPr>
          <w:rFonts w:cstheme="minorHAnsi"/>
        </w:rPr>
      </w:pPr>
      <w:r w:rsidRPr="000962F7">
        <w:rPr>
          <w:rFonts w:cstheme="minorHAnsi"/>
        </w:rPr>
        <w:t>Wszelkie zmiany i uzupełnienia do niniejszej umowy wymagają formy pisemnej pod rygorem nieważności. Takiej samej formy wymagają również oświadczenia dotyczące wypowiedzenia umowy, jej rozwiązania lub odstąpienia od niej.</w:t>
      </w:r>
    </w:p>
    <w:p w14:paraId="48525368" w14:textId="77777777" w:rsidR="005B04A9" w:rsidRPr="000962F7" w:rsidRDefault="005B04A9" w:rsidP="000962F7">
      <w:pPr>
        <w:pStyle w:val="Akapitzlist"/>
        <w:numPr>
          <w:ilvl w:val="0"/>
          <w:numId w:val="57"/>
        </w:numPr>
        <w:spacing w:after="0" w:line="276" w:lineRule="auto"/>
        <w:ind w:left="357" w:hanging="357"/>
        <w:jc w:val="both"/>
        <w:rPr>
          <w:rFonts w:cstheme="minorHAnsi"/>
        </w:rPr>
      </w:pPr>
      <w:r w:rsidRPr="000962F7">
        <w:rPr>
          <w:rFonts w:cstheme="minorHAnsi"/>
        </w:rPr>
        <w:lastRenderedPageBreak/>
        <w:t>Niedopuszczalne są takie zmiany postanowień umowy, których uwzględnienie powodowałoby zmianę treści pierwotnej oferty Wykonawcy.</w:t>
      </w:r>
    </w:p>
    <w:p w14:paraId="1956A96E" w14:textId="76213745" w:rsidR="005B04A9" w:rsidRDefault="005B04A9" w:rsidP="000962F7">
      <w:pPr>
        <w:pStyle w:val="Akapitzlist"/>
        <w:numPr>
          <w:ilvl w:val="0"/>
          <w:numId w:val="57"/>
        </w:numPr>
        <w:spacing w:after="0" w:line="276" w:lineRule="auto"/>
        <w:ind w:left="357" w:hanging="357"/>
        <w:jc w:val="both"/>
        <w:rPr>
          <w:rFonts w:cstheme="minorHAnsi"/>
        </w:rPr>
      </w:pPr>
      <w:r w:rsidRPr="000962F7">
        <w:rPr>
          <w:rFonts w:cstheme="minorHAnsi"/>
        </w:rPr>
        <w:t>Umowę sporządzono w dwóch jednobrzmiących egzemplarzach, po jednym dla każdej ze stron.</w:t>
      </w:r>
    </w:p>
    <w:p w14:paraId="3605EB71" w14:textId="77777777" w:rsidR="003C0827" w:rsidRPr="003C0827" w:rsidRDefault="003C0827" w:rsidP="003C0827">
      <w:pPr>
        <w:spacing w:after="0" w:line="276" w:lineRule="auto"/>
        <w:jc w:val="both"/>
        <w:rPr>
          <w:rFonts w:cstheme="minorHAnsi"/>
        </w:rPr>
      </w:pPr>
    </w:p>
    <w:p w14:paraId="2CAEA2F9" w14:textId="77777777" w:rsidR="005B04A9" w:rsidRPr="000962F7" w:rsidRDefault="005B04A9" w:rsidP="000962F7">
      <w:pPr>
        <w:spacing w:after="0" w:line="276" w:lineRule="auto"/>
        <w:jc w:val="center"/>
        <w:rPr>
          <w:rFonts w:cstheme="minorHAnsi"/>
          <w:b/>
        </w:rPr>
      </w:pPr>
      <w:r w:rsidRPr="000962F7">
        <w:rPr>
          <w:rFonts w:cstheme="minorHAnsi"/>
          <w:b/>
        </w:rPr>
        <w:t>§ 9</w:t>
      </w:r>
    </w:p>
    <w:p w14:paraId="42AF0545" w14:textId="77777777" w:rsidR="005B04A9" w:rsidRPr="000962F7" w:rsidRDefault="005B04A9" w:rsidP="000962F7">
      <w:pPr>
        <w:spacing w:after="0" w:line="276" w:lineRule="auto"/>
        <w:jc w:val="center"/>
        <w:rPr>
          <w:rFonts w:cstheme="minorHAnsi"/>
          <w:b/>
        </w:rPr>
      </w:pPr>
      <w:r w:rsidRPr="000962F7">
        <w:rPr>
          <w:rFonts w:cstheme="minorHAnsi"/>
          <w:b/>
        </w:rPr>
        <w:t>ZAŁĄCZNIKI DO UMOWY</w:t>
      </w:r>
    </w:p>
    <w:p w14:paraId="4F6A0799" w14:textId="77777777" w:rsidR="005B04A9" w:rsidRPr="000962F7" w:rsidRDefault="005B04A9" w:rsidP="000962F7">
      <w:pPr>
        <w:spacing w:after="0" w:line="276" w:lineRule="auto"/>
        <w:jc w:val="both"/>
        <w:rPr>
          <w:rFonts w:cstheme="minorHAnsi"/>
        </w:rPr>
      </w:pPr>
      <w:r w:rsidRPr="000962F7">
        <w:rPr>
          <w:rFonts w:cstheme="minorHAnsi"/>
        </w:rPr>
        <w:t>Integralną część umowy stanowią następujące do niej załączniki:</w:t>
      </w:r>
    </w:p>
    <w:p w14:paraId="31B26920" w14:textId="77777777" w:rsidR="005B04A9" w:rsidRPr="000962F7" w:rsidRDefault="005B04A9" w:rsidP="000962F7">
      <w:pPr>
        <w:pStyle w:val="Akapitzlist"/>
        <w:numPr>
          <w:ilvl w:val="0"/>
          <w:numId w:val="58"/>
        </w:numPr>
        <w:spacing w:after="0" w:line="276" w:lineRule="auto"/>
        <w:ind w:left="357" w:hanging="357"/>
        <w:jc w:val="both"/>
        <w:rPr>
          <w:rFonts w:cstheme="minorHAnsi"/>
        </w:rPr>
      </w:pPr>
      <w:r w:rsidRPr="000962F7">
        <w:rPr>
          <w:rFonts w:cstheme="minorHAnsi"/>
        </w:rPr>
        <w:t>Załącznik nr 1 – Szczegółowy wykaz sprzętu stanowiącego przedmiot niniejszej umowy,</w:t>
      </w:r>
    </w:p>
    <w:p w14:paraId="2477C3B9" w14:textId="77777777" w:rsidR="005B04A9" w:rsidRPr="000962F7" w:rsidRDefault="005B04A9" w:rsidP="000962F7">
      <w:pPr>
        <w:pStyle w:val="Akapitzlist"/>
        <w:numPr>
          <w:ilvl w:val="0"/>
          <w:numId w:val="58"/>
        </w:numPr>
        <w:spacing w:after="0" w:line="276" w:lineRule="auto"/>
        <w:ind w:left="357" w:hanging="357"/>
        <w:jc w:val="both"/>
        <w:rPr>
          <w:rFonts w:cstheme="minorHAnsi"/>
        </w:rPr>
      </w:pPr>
      <w:r w:rsidRPr="000962F7">
        <w:rPr>
          <w:rFonts w:cstheme="minorHAnsi"/>
        </w:rPr>
        <w:t>Załącznik nr 2 - Kopia formularza ofertowego.</w:t>
      </w:r>
    </w:p>
    <w:p w14:paraId="219C548B" w14:textId="77777777" w:rsidR="005B04A9" w:rsidRPr="000962F7" w:rsidRDefault="005B04A9" w:rsidP="000962F7">
      <w:pPr>
        <w:spacing w:after="0" w:line="276" w:lineRule="auto"/>
        <w:jc w:val="both"/>
        <w:rPr>
          <w:rFonts w:cstheme="minorHAnsi"/>
        </w:rPr>
      </w:pPr>
    </w:p>
    <w:p w14:paraId="05642527" w14:textId="77777777" w:rsidR="005B04A9" w:rsidRPr="000962F7" w:rsidRDefault="005B04A9" w:rsidP="000962F7">
      <w:pPr>
        <w:spacing w:after="0" w:line="276" w:lineRule="auto"/>
        <w:jc w:val="both"/>
        <w:rPr>
          <w:rFonts w:cstheme="minorHAnsi"/>
        </w:rPr>
      </w:pPr>
    </w:p>
    <w:p w14:paraId="6DF1F5AC" w14:textId="77777777" w:rsidR="005B04A9" w:rsidRPr="000962F7" w:rsidRDefault="005B04A9" w:rsidP="000962F7">
      <w:pPr>
        <w:spacing w:after="0" w:line="276" w:lineRule="auto"/>
        <w:jc w:val="both"/>
        <w:rPr>
          <w:rFonts w:cstheme="minorHAnsi"/>
        </w:rPr>
      </w:pPr>
    </w:p>
    <w:p w14:paraId="766AC3A3" w14:textId="77777777" w:rsidR="005B04A9" w:rsidRPr="000962F7" w:rsidRDefault="005B04A9" w:rsidP="000962F7">
      <w:pPr>
        <w:spacing w:after="0" w:line="276" w:lineRule="auto"/>
        <w:jc w:val="both"/>
        <w:rPr>
          <w:rFonts w:cstheme="minorHAnsi"/>
        </w:rPr>
      </w:pPr>
    </w:p>
    <w:p w14:paraId="2C6D884E" w14:textId="5C7B560C" w:rsidR="002501C3" w:rsidRPr="000962F7" w:rsidRDefault="000962F7" w:rsidP="000962F7">
      <w:pPr>
        <w:tabs>
          <w:tab w:val="center" w:pos="2268"/>
          <w:tab w:val="center" w:pos="6804"/>
        </w:tabs>
        <w:spacing w:after="0" w:line="276" w:lineRule="auto"/>
        <w:jc w:val="both"/>
        <w:rPr>
          <w:rFonts w:cstheme="minorHAnsi"/>
        </w:rPr>
      </w:pPr>
      <w:r w:rsidRPr="000962F7">
        <w:rPr>
          <w:rFonts w:cstheme="minorHAnsi"/>
        </w:rPr>
        <w:tab/>
      </w:r>
      <w:r w:rsidR="005B04A9" w:rsidRPr="000962F7">
        <w:rPr>
          <w:rFonts w:cstheme="minorHAnsi"/>
        </w:rPr>
        <w:t>WYKONAWCA:</w:t>
      </w:r>
      <w:r w:rsidRPr="000962F7">
        <w:rPr>
          <w:rFonts w:cstheme="minorHAnsi"/>
        </w:rPr>
        <w:tab/>
      </w:r>
      <w:r w:rsidR="005B04A9" w:rsidRPr="000962F7">
        <w:rPr>
          <w:rFonts w:cstheme="minorHAnsi"/>
        </w:rPr>
        <w:t>ZAMAWIAJĄCY:</w:t>
      </w:r>
    </w:p>
    <w:p w14:paraId="09C1BF02" w14:textId="77777777" w:rsidR="000962F7" w:rsidRPr="000962F7" w:rsidRDefault="000962F7" w:rsidP="000962F7">
      <w:pPr>
        <w:tabs>
          <w:tab w:val="center" w:pos="2268"/>
          <w:tab w:val="center" w:pos="6804"/>
        </w:tabs>
        <w:spacing w:after="0" w:line="276" w:lineRule="auto"/>
        <w:jc w:val="both"/>
        <w:rPr>
          <w:rFonts w:cstheme="minorHAnsi"/>
        </w:rPr>
      </w:pPr>
    </w:p>
    <w:p w14:paraId="0E93EEB9" w14:textId="77777777" w:rsidR="000962F7" w:rsidRPr="000962F7" w:rsidRDefault="000962F7" w:rsidP="000962F7">
      <w:pPr>
        <w:tabs>
          <w:tab w:val="center" w:pos="2268"/>
          <w:tab w:val="center" w:pos="6804"/>
        </w:tabs>
        <w:spacing w:after="0" w:line="276" w:lineRule="auto"/>
        <w:jc w:val="both"/>
        <w:rPr>
          <w:rFonts w:cstheme="minorHAnsi"/>
        </w:rPr>
      </w:pPr>
    </w:p>
    <w:p w14:paraId="722F4448" w14:textId="77777777" w:rsidR="000962F7" w:rsidRPr="000962F7" w:rsidRDefault="000962F7" w:rsidP="000962F7">
      <w:pPr>
        <w:tabs>
          <w:tab w:val="center" w:pos="2268"/>
          <w:tab w:val="center" w:pos="6804"/>
        </w:tabs>
        <w:spacing w:after="0" w:line="276" w:lineRule="auto"/>
        <w:jc w:val="both"/>
        <w:rPr>
          <w:rFonts w:cstheme="minorHAnsi"/>
        </w:rPr>
      </w:pPr>
    </w:p>
    <w:p w14:paraId="31DE3172" w14:textId="77777777" w:rsidR="000962F7" w:rsidRPr="000962F7" w:rsidRDefault="000962F7" w:rsidP="000962F7">
      <w:pPr>
        <w:tabs>
          <w:tab w:val="center" w:pos="2268"/>
          <w:tab w:val="center" w:pos="6804"/>
        </w:tabs>
        <w:spacing w:after="0" w:line="276" w:lineRule="auto"/>
        <w:jc w:val="both"/>
        <w:rPr>
          <w:rFonts w:cstheme="minorHAnsi"/>
        </w:rPr>
      </w:pPr>
    </w:p>
    <w:p w14:paraId="36DF0109" w14:textId="29584D2D" w:rsidR="000962F7" w:rsidRPr="000962F7" w:rsidRDefault="000962F7" w:rsidP="000962F7">
      <w:pPr>
        <w:tabs>
          <w:tab w:val="center" w:pos="2268"/>
          <w:tab w:val="center" w:pos="6804"/>
        </w:tabs>
        <w:spacing w:after="0" w:line="276" w:lineRule="auto"/>
        <w:jc w:val="both"/>
        <w:rPr>
          <w:rFonts w:cstheme="minorHAnsi"/>
        </w:rPr>
      </w:pPr>
      <w:r w:rsidRPr="000962F7">
        <w:rPr>
          <w:rFonts w:cstheme="minorHAnsi"/>
        </w:rPr>
        <w:tab/>
        <w:t>……………………………………………………</w:t>
      </w:r>
      <w:r w:rsidRPr="000962F7">
        <w:rPr>
          <w:rFonts w:cstheme="minorHAnsi"/>
        </w:rPr>
        <w:tab/>
        <w:t>………………………………………………………</w:t>
      </w:r>
    </w:p>
    <w:sectPr w:rsidR="000962F7" w:rsidRPr="000962F7" w:rsidSect="00184A7C">
      <w:headerReference w:type="default" r:id="rId8"/>
      <w:footerReference w:type="default" r:id="rId9"/>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33DAE" w14:textId="77777777" w:rsidR="00911BF3" w:rsidRDefault="00911BF3" w:rsidP="00911392">
      <w:pPr>
        <w:spacing w:after="0" w:line="240" w:lineRule="auto"/>
      </w:pPr>
      <w:r>
        <w:separator/>
      </w:r>
    </w:p>
  </w:endnote>
  <w:endnote w:type="continuationSeparator" w:id="0">
    <w:p w14:paraId="2D8C6F67" w14:textId="77777777" w:rsidR="00911BF3" w:rsidRDefault="00911BF3" w:rsidP="00911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venir-Light">
    <w:altName w:val="Calibri"/>
    <w:charset w:val="00"/>
    <w:family w:val="swiss"/>
    <w:pitch w:val="variable"/>
    <w:sig w:usb0="800000AF" w:usb1="5000204A" w:usb2="00000000" w:usb3="00000000" w:csb0="0000009B"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D9173" w14:textId="0D4B5F81" w:rsidR="005F3EB3" w:rsidRDefault="005F3EB3" w:rsidP="005F3EB3">
    <w:pPr>
      <w:pStyle w:val="Stopka"/>
      <w:pBdr>
        <w:top w:val="single" w:sz="4" w:space="1" w:color="D9D9D9" w:themeColor="background1" w:themeShade="D9"/>
      </w:pBdr>
    </w:pPr>
  </w:p>
  <w:sdt>
    <w:sdtPr>
      <w:id w:val="1251469289"/>
      <w:docPartObj>
        <w:docPartGallery w:val="Page Numbers (Bottom of Page)"/>
        <w:docPartUnique/>
      </w:docPartObj>
    </w:sdtPr>
    <w:sdtEndPr>
      <w:rPr>
        <w:color w:val="7F7F7F" w:themeColor="background1" w:themeShade="7F"/>
        <w:spacing w:val="60"/>
      </w:rPr>
    </w:sdtEndPr>
    <w:sdtContent>
      <w:p w14:paraId="4C83831E" w14:textId="3FDCD18C" w:rsidR="00CA055A" w:rsidRPr="0094668E" w:rsidRDefault="0056768B" w:rsidP="0094668E">
        <w:pPr>
          <w:pStyle w:val="Stopka"/>
          <w:pBdr>
            <w:top w:val="single" w:sz="4" w:space="1" w:color="D9D9D9" w:themeColor="background1" w:themeShade="D9"/>
          </w:pBdr>
          <w:jc w:val="right"/>
        </w:pPr>
        <w:r>
          <w:fldChar w:fldCharType="begin"/>
        </w:r>
        <w:r>
          <w:instrText>PAGE   \* MERGEFORMAT</w:instrText>
        </w:r>
        <w:r>
          <w:fldChar w:fldCharType="separate"/>
        </w:r>
        <w:r w:rsidR="003C1392">
          <w:rPr>
            <w:noProof/>
          </w:rPr>
          <w:t>1</w:t>
        </w:r>
        <w:r>
          <w:fldChar w:fldCharType="end"/>
        </w:r>
        <w:r>
          <w:t xml:space="preserve"> | </w:t>
        </w:r>
        <w:r>
          <w:rPr>
            <w:color w:val="7F7F7F" w:themeColor="background1" w:themeShade="7F"/>
            <w:spacing w:val="60"/>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69760" w14:textId="77777777" w:rsidR="00911BF3" w:rsidRDefault="00911BF3" w:rsidP="00911392">
      <w:pPr>
        <w:spacing w:after="0" w:line="240" w:lineRule="auto"/>
      </w:pPr>
      <w:r>
        <w:separator/>
      </w:r>
    </w:p>
  </w:footnote>
  <w:footnote w:type="continuationSeparator" w:id="0">
    <w:p w14:paraId="1EA6B84E" w14:textId="77777777" w:rsidR="00911BF3" w:rsidRDefault="00911BF3" w:rsidP="009113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page1"/>
  <w:bookmarkEnd w:id="0"/>
  <w:p w14:paraId="07AE1CFD" w14:textId="511A7E32" w:rsidR="0056768B" w:rsidRDefault="0056768B">
    <w:pPr>
      <w:pStyle w:val="Nagwek"/>
    </w:pPr>
    <w:r>
      <w:rPr>
        <w:rFonts w:ascii="Times New Roman" w:eastAsia="Times New Roman" w:hAnsi="Times New Roman"/>
        <w:noProof/>
        <w:sz w:val="24"/>
        <w:lang w:eastAsia="pl-PL"/>
      </w:rPr>
      <mc:AlternateContent>
        <mc:Choice Requires="wps">
          <w:drawing>
            <wp:anchor distT="0" distB="0" distL="114300" distR="114300" simplePos="0" relativeHeight="251659264" behindDoc="0" locked="0" layoutInCell="1" allowOverlap="1" wp14:anchorId="3B432061" wp14:editId="193E0241">
              <wp:simplePos x="0" y="0"/>
              <wp:positionH relativeFrom="column">
                <wp:posOffset>14605</wp:posOffset>
              </wp:positionH>
              <wp:positionV relativeFrom="paragraph">
                <wp:posOffset>226695</wp:posOffset>
              </wp:positionV>
              <wp:extent cx="5753100" cy="9525"/>
              <wp:effectExtent l="0" t="0" r="19050" b="28575"/>
              <wp:wrapNone/>
              <wp:docPr id="1" name="Łącznik prosty 1"/>
              <wp:cNvGraphicFramePr/>
              <a:graphic xmlns:a="http://schemas.openxmlformats.org/drawingml/2006/main">
                <a:graphicData uri="http://schemas.microsoft.com/office/word/2010/wordprocessingShape">
                  <wps:wsp>
                    <wps:cNvCnPr/>
                    <wps:spPr>
                      <a:xfrm>
                        <a:off x="0" y="0"/>
                        <a:ext cx="57531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2AD4F63" id="Łącznik prosty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5pt,17.85pt" to="454.1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" strokecolor="#5b9bd5 [3204]" strokeweight=".5pt">
              <v:stroke joinstyle="miter"/>
            </v:line>
          </w:pict>
        </mc:Fallback>
      </mc:AlternateContent>
    </w:r>
    <w:r w:rsidR="00A374C2">
      <w:rPr>
        <w:rFonts w:ascii="Times New Roman" w:eastAsia="Times New Roman" w:hAnsi="Times New Roman"/>
        <w:sz w:val="24"/>
      </w:rPr>
      <w:t xml:space="preserve">ZM </w:t>
    </w:r>
    <w:r w:rsidR="00DE2FA2">
      <w:rPr>
        <w:rFonts w:ascii="Times New Roman" w:eastAsia="Times New Roman" w:hAnsi="Times New Roman"/>
        <w:sz w:val="24"/>
      </w:rPr>
      <w:t>13</w:t>
    </w:r>
    <w:r w:rsidR="009345C7">
      <w:rPr>
        <w:rFonts w:ascii="Times New Roman" w:eastAsia="Times New Roman" w:hAnsi="Times New Roman"/>
        <w:sz w:val="24"/>
      </w:rPr>
      <w:t>/230/202</w:t>
    </w:r>
    <w:r w:rsidR="00DE2FA2">
      <w:rPr>
        <w:rFonts w:ascii="Times New Roman" w:eastAsia="Times New Roman" w:hAnsi="Times New Roman"/>
        <w:sz w:val="24"/>
      </w:rPr>
      <w:t>6</w:t>
    </w:r>
    <w:r>
      <w:rPr>
        <w:rFonts w:ascii="Times New Roman" w:eastAsia="Times New Roman" w:hAnsi="Times New Roman"/>
        <w:sz w:val="24"/>
      </w:rPr>
      <w:tab/>
    </w:r>
    <w:r>
      <w:rPr>
        <w:rFonts w:ascii="Times New Roman" w:eastAsia="Times New Roman" w:hAnsi="Times New Roman"/>
        <w:sz w:val="24"/>
      </w:rPr>
      <w:tab/>
    </w:r>
    <w:r w:rsidR="00FD0CD6">
      <w:rPr>
        <w:rFonts w:ascii="Times New Roman" w:eastAsia="Times New Roman" w:hAnsi="Times New Roman"/>
        <w:sz w:val="24"/>
      </w:rPr>
      <w:t xml:space="preserve">Zał. nr </w:t>
    </w:r>
    <w:r w:rsidR="005B04A9">
      <w:rPr>
        <w:rFonts w:ascii="Times New Roman" w:eastAsia="Times New Roman" w:hAnsi="Times New Roman"/>
        <w:sz w:val="24"/>
      </w:rPr>
      <w:t>6</w:t>
    </w:r>
    <w:r w:rsidR="001C2FF3">
      <w:rPr>
        <w:rFonts w:ascii="Times New Roman" w:eastAsia="Times New Roman" w:hAnsi="Times New Roman"/>
        <w:sz w:val="24"/>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87D"/>
    <w:multiLevelType w:val="hybridMultilevel"/>
    <w:tmpl w:val="CA3AA384"/>
    <w:lvl w:ilvl="0" w:tplc="2C3C411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6D739E"/>
    <w:multiLevelType w:val="hybridMultilevel"/>
    <w:tmpl w:val="A0DCC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5F3C36"/>
    <w:multiLevelType w:val="hybridMultilevel"/>
    <w:tmpl w:val="3454CCF2"/>
    <w:lvl w:ilvl="0" w:tplc="2C3C4112">
      <w:start w:val="1"/>
      <w:numFmt w:val="bullet"/>
      <w:lvlText w:val=""/>
      <w:lvlJc w:val="left"/>
      <w:pPr>
        <w:ind w:left="1514" w:hanging="360"/>
      </w:pPr>
      <w:rPr>
        <w:rFonts w:ascii="Symbol" w:hAnsi="Symbol" w:hint="default"/>
      </w:rPr>
    </w:lvl>
    <w:lvl w:ilvl="1" w:tplc="04150003" w:tentative="1">
      <w:start w:val="1"/>
      <w:numFmt w:val="bullet"/>
      <w:lvlText w:val="o"/>
      <w:lvlJc w:val="left"/>
      <w:pPr>
        <w:ind w:left="2234" w:hanging="360"/>
      </w:pPr>
      <w:rPr>
        <w:rFonts w:ascii="Courier New" w:hAnsi="Courier New" w:cs="Courier New" w:hint="default"/>
      </w:rPr>
    </w:lvl>
    <w:lvl w:ilvl="2" w:tplc="04150005" w:tentative="1">
      <w:start w:val="1"/>
      <w:numFmt w:val="bullet"/>
      <w:lvlText w:val=""/>
      <w:lvlJc w:val="left"/>
      <w:pPr>
        <w:ind w:left="2954" w:hanging="360"/>
      </w:pPr>
      <w:rPr>
        <w:rFonts w:ascii="Wingdings" w:hAnsi="Wingdings" w:hint="default"/>
      </w:rPr>
    </w:lvl>
    <w:lvl w:ilvl="3" w:tplc="04150001" w:tentative="1">
      <w:start w:val="1"/>
      <w:numFmt w:val="bullet"/>
      <w:lvlText w:val=""/>
      <w:lvlJc w:val="left"/>
      <w:pPr>
        <w:ind w:left="3674" w:hanging="360"/>
      </w:pPr>
      <w:rPr>
        <w:rFonts w:ascii="Symbol" w:hAnsi="Symbol" w:hint="default"/>
      </w:rPr>
    </w:lvl>
    <w:lvl w:ilvl="4" w:tplc="04150003" w:tentative="1">
      <w:start w:val="1"/>
      <w:numFmt w:val="bullet"/>
      <w:lvlText w:val="o"/>
      <w:lvlJc w:val="left"/>
      <w:pPr>
        <w:ind w:left="4394" w:hanging="360"/>
      </w:pPr>
      <w:rPr>
        <w:rFonts w:ascii="Courier New" w:hAnsi="Courier New" w:cs="Courier New" w:hint="default"/>
      </w:rPr>
    </w:lvl>
    <w:lvl w:ilvl="5" w:tplc="04150005" w:tentative="1">
      <w:start w:val="1"/>
      <w:numFmt w:val="bullet"/>
      <w:lvlText w:val=""/>
      <w:lvlJc w:val="left"/>
      <w:pPr>
        <w:ind w:left="5114" w:hanging="360"/>
      </w:pPr>
      <w:rPr>
        <w:rFonts w:ascii="Wingdings" w:hAnsi="Wingdings" w:hint="default"/>
      </w:rPr>
    </w:lvl>
    <w:lvl w:ilvl="6" w:tplc="04150001" w:tentative="1">
      <w:start w:val="1"/>
      <w:numFmt w:val="bullet"/>
      <w:lvlText w:val=""/>
      <w:lvlJc w:val="left"/>
      <w:pPr>
        <w:ind w:left="5834" w:hanging="360"/>
      </w:pPr>
      <w:rPr>
        <w:rFonts w:ascii="Symbol" w:hAnsi="Symbol" w:hint="default"/>
      </w:rPr>
    </w:lvl>
    <w:lvl w:ilvl="7" w:tplc="04150003" w:tentative="1">
      <w:start w:val="1"/>
      <w:numFmt w:val="bullet"/>
      <w:lvlText w:val="o"/>
      <w:lvlJc w:val="left"/>
      <w:pPr>
        <w:ind w:left="6554" w:hanging="360"/>
      </w:pPr>
      <w:rPr>
        <w:rFonts w:ascii="Courier New" w:hAnsi="Courier New" w:cs="Courier New" w:hint="default"/>
      </w:rPr>
    </w:lvl>
    <w:lvl w:ilvl="8" w:tplc="04150005" w:tentative="1">
      <w:start w:val="1"/>
      <w:numFmt w:val="bullet"/>
      <w:lvlText w:val=""/>
      <w:lvlJc w:val="left"/>
      <w:pPr>
        <w:ind w:left="7274" w:hanging="360"/>
      </w:pPr>
      <w:rPr>
        <w:rFonts w:ascii="Wingdings" w:hAnsi="Wingdings" w:hint="default"/>
      </w:rPr>
    </w:lvl>
  </w:abstractNum>
  <w:abstractNum w:abstractNumId="3" w15:restartNumberingAfterBreak="0">
    <w:nsid w:val="08F0125E"/>
    <w:multiLevelType w:val="hybridMultilevel"/>
    <w:tmpl w:val="B0AC48F0"/>
    <w:lvl w:ilvl="0" w:tplc="2C3C411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B3B0F8D"/>
    <w:multiLevelType w:val="hybridMultilevel"/>
    <w:tmpl w:val="872869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000DAB"/>
    <w:multiLevelType w:val="hybridMultilevel"/>
    <w:tmpl w:val="F0B27E80"/>
    <w:lvl w:ilvl="0" w:tplc="2C3C4112">
      <w:start w:val="1"/>
      <w:numFmt w:val="bullet"/>
      <w:lvlText w:val=""/>
      <w:lvlJc w:val="left"/>
      <w:pPr>
        <w:ind w:left="1514" w:hanging="360"/>
      </w:pPr>
      <w:rPr>
        <w:rFonts w:ascii="Symbol" w:hAnsi="Symbol" w:hint="default"/>
      </w:rPr>
    </w:lvl>
    <w:lvl w:ilvl="1" w:tplc="04150003" w:tentative="1">
      <w:start w:val="1"/>
      <w:numFmt w:val="bullet"/>
      <w:lvlText w:val="o"/>
      <w:lvlJc w:val="left"/>
      <w:pPr>
        <w:ind w:left="2234" w:hanging="360"/>
      </w:pPr>
      <w:rPr>
        <w:rFonts w:ascii="Courier New" w:hAnsi="Courier New" w:cs="Courier New" w:hint="default"/>
      </w:rPr>
    </w:lvl>
    <w:lvl w:ilvl="2" w:tplc="04150005" w:tentative="1">
      <w:start w:val="1"/>
      <w:numFmt w:val="bullet"/>
      <w:lvlText w:val=""/>
      <w:lvlJc w:val="left"/>
      <w:pPr>
        <w:ind w:left="2954" w:hanging="360"/>
      </w:pPr>
      <w:rPr>
        <w:rFonts w:ascii="Wingdings" w:hAnsi="Wingdings" w:hint="default"/>
      </w:rPr>
    </w:lvl>
    <w:lvl w:ilvl="3" w:tplc="04150001" w:tentative="1">
      <w:start w:val="1"/>
      <w:numFmt w:val="bullet"/>
      <w:lvlText w:val=""/>
      <w:lvlJc w:val="left"/>
      <w:pPr>
        <w:ind w:left="3674" w:hanging="360"/>
      </w:pPr>
      <w:rPr>
        <w:rFonts w:ascii="Symbol" w:hAnsi="Symbol" w:hint="default"/>
      </w:rPr>
    </w:lvl>
    <w:lvl w:ilvl="4" w:tplc="04150003" w:tentative="1">
      <w:start w:val="1"/>
      <w:numFmt w:val="bullet"/>
      <w:lvlText w:val="o"/>
      <w:lvlJc w:val="left"/>
      <w:pPr>
        <w:ind w:left="4394" w:hanging="360"/>
      </w:pPr>
      <w:rPr>
        <w:rFonts w:ascii="Courier New" w:hAnsi="Courier New" w:cs="Courier New" w:hint="default"/>
      </w:rPr>
    </w:lvl>
    <w:lvl w:ilvl="5" w:tplc="04150005" w:tentative="1">
      <w:start w:val="1"/>
      <w:numFmt w:val="bullet"/>
      <w:lvlText w:val=""/>
      <w:lvlJc w:val="left"/>
      <w:pPr>
        <w:ind w:left="5114" w:hanging="360"/>
      </w:pPr>
      <w:rPr>
        <w:rFonts w:ascii="Wingdings" w:hAnsi="Wingdings" w:hint="default"/>
      </w:rPr>
    </w:lvl>
    <w:lvl w:ilvl="6" w:tplc="04150001" w:tentative="1">
      <w:start w:val="1"/>
      <w:numFmt w:val="bullet"/>
      <w:lvlText w:val=""/>
      <w:lvlJc w:val="left"/>
      <w:pPr>
        <w:ind w:left="5834" w:hanging="360"/>
      </w:pPr>
      <w:rPr>
        <w:rFonts w:ascii="Symbol" w:hAnsi="Symbol" w:hint="default"/>
      </w:rPr>
    </w:lvl>
    <w:lvl w:ilvl="7" w:tplc="04150003" w:tentative="1">
      <w:start w:val="1"/>
      <w:numFmt w:val="bullet"/>
      <w:lvlText w:val="o"/>
      <w:lvlJc w:val="left"/>
      <w:pPr>
        <w:ind w:left="6554" w:hanging="360"/>
      </w:pPr>
      <w:rPr>
        <w:rFonts w:ascii="Courier New" w:hAnsi="Courier New" w:cs="Courier New" w:hint="default"/>
      </w:rPr>
    </w:lvl>
    <w:lvl w:ilvl="8" w:tplc="04150005" w:tentative="1">
      <w:start w:val="1"/>
      <w:numFmt w:val="bullet"/>
      <w:lvlText w:val=""/>
      <w:lvlJc w:val="left"/>
      <w:pPr>
        <w:ind w:left="7274" w:hanging="360"/>
      </w:pPr>
      <w:rPr>
        <w:rFonts w:ascii="Wingdings" w:hAnsi="Wingdings" w:hint="default"/>
      </w:rPr>
    </w:lvl>
  </w:abstractNum>
  <w:abstractNum w:abstractNumId="6" w15:restartNumberingAfterBreak="0">
    <w:nsid w:val="181E69D1"/>
    <w:multiLevelType w:val="hybridMultilevel"/>
    <w:tmpl w:val="A1DC15E0"/>
    <w:lvl w:ilvl="0" w:tplc="AD12FBB2">
      <w:start w:val="1"/>
      <w:numFmt w:val="decimal"/>
      <w:lvlText w:val="%1)"/>
      <w:lvlJc w:val="left"/>
      <w:pPr>
        <w:ind w:left="1446" w:hanging="360"/>
      </w:pPr>
      <w:rPr>
        <w:rFonts w:asciiTheme="minorHAnsi" w:eastAsiaTheme="minorHAnsi" w:hAnsiTheme="minorHAnsi" w:cstheme="minorHAnsi"/>
      </w:rPr>
    </w:lvl>
    <w:lvl w:ilvl="1" w:tplc="04150003" w:tentative="1">
      <w:start w:val="1"/>
      <w:numFmt w:val="bullet"/>
      <w:lvlText w:val="o"/>
      <w:lvlJc w:val="left"/>
      <w:pPr>
        <w:ind w:left="2166" w:hanging="360"/>
      </w:pPr>
      <w:rPr>
        <w:rFonts w:ascii="Courier New" w:hAnsi="Courier New" w:cs="Courier New" w:hint="default"/>
      </w:rPr>
    </w:lvl>
    <w:lvl w:ilvl="2" w:tplc="04150005" w:tentative="1">
      <w:start w:val="1"/>
      <w:numFmt w:val="bullet"/>
      <w:lvlText w:val=""/>
      <w:lvlJc w:val="left"/>
      <w:pPr>
        <w:ind w:left="2886" w:hanging="360"/>
      </w:pPr>
      <w:rPr>
        <w:rFonts w:ascii="Wingdings" w:hAnsi="Wingdings" w:hint="default"/>
      </w:rPr>
    </w:lvl>
    <w:lvl w:ilvl="3" w:tplc="04150001" w:tentative="1">
      <w:start w:val="1"/>
      <w:numFmt w:val="bullet"/>
      <w:lvlText w:val=""/>
      <w:lvlJc w:val="left"/>
      <w:pPr>
        <w:ind w:left="3606" w:hanging="360"/>
      </w:pPr>
      <w:rPr>
        <w:rFonts w:ascii="Symbol" w:hAnsi="Symbol" w:hint="default"/>
      </w:rPr>
    </w:lvl>
    <w:lvl w:ilvl="4" w:tplc="04150003" w:tentative="1">
      <w:start w:val="1"/>
      <w:numFmt w:val="bullet"/>
      <w:lvlText w:val="o"/>
      <w:lvlJc w:val="left"/>
      <w:pPr>
        <w:ind w:left="4326" w:hanging="360"/>
      </w:pPr>
      <w:rPr>
        <w:rFonts w:ascii="Courier New" w:hAnsi="Courier New" w:cs="Courier New" w:hint="default"/>
      </w:rPr>
    </w:lvl>
    <w:lvl w:ilvl="5" w:tplc="04150005" w:tentative="1">
      <w:start w:val="1"/>
      <w:numFmt w:val="bullet"/>
      <w:lvlText w:val=""/>
      <w:lvlJc w:val="left"/>
      <w:pPr>
        <w:ind w:left="5046" w:hanging="360"/>
      </w:pPr>
      <w:rPr>
        <w:rFonts w:ascii="Wingdings" w:hAnsi="Wingdings" w:hint="default"/>
      </w:rPr>
    </w:lvl>
    <w:lvl w:ilvl="6" w:tplc="04150001" w:tentative="1">
      <w:start w:val="1"/>
      <w:numFmt w:val="bullet"/>
      <w:lvlText w:val=""/>
      <w:lvlJc w:val="left"/>
      <w:pPr>
        <w:ind w:left="5766" w:hanging="360"/>
      </w:pPr>
      <w:rPr>
        <w:rFonts w:ascii="Symbol" w:hAnsi="Symbol" w:hint="default"/>
      </w:rPr>
    </w:lvl>
    <w:lvl w:ilvl="7" w:tplc="04150003" w:tentative="1">
      <w:start w:val="1"/>
      <w:numFmt w:val="bullet"/>
      <w:lvlText w:val="o"/>
      <w:lvlJc w:val="left"/>
      <w:pPr>
        <w:ind w:left="6486" w:hanging="360"/>
      </w:pPr>
      <w:rPr>
        <w:rFonts w:ascii="Courier New" w:hAnsi="Courier New" w:cs="Courier New" w:hint="default"/>
      </w:rPr>
    </w:lvl>
    <w:lvl w:ilvl="8" w:tplc="04150005" w:tentative="1">
      <w:start w:val="1"/>
      <w:numFmt w:val="bullet"/>
      <w:lvlText w:val=""/>
      <w:lvlJc w:val="left"/>
      <w:pPr>
        <w:ind w:left="7206" w:hanging="360"/>
      </w:pPr>
      <w:rPr>
        <w:rFonts w:ascii="Wingdings" w:hAnsi="Wingdings" w:hint="default"/>
      </w:rPr>
    </w:lvl>
  </w:abstractNum>
  <w:abstractNum w:abstractNumId="7" w15:restartNumberingAfterBreak="0">
    <w:nsid w:val="18AA5BDE"/>
    <w:multiLevelType w:val="hybridMultilevel"/>
    <w:tmpl w:val="CE587F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F17A14"/>
    <w:multiLevelType w:val="hybridMultilevel"/>
    <w:tmpl w:val="591CF18E"/>
    <w:lvl w:ilvl="0" w:tplc="1C1A656E">
      <w:start w:val="1"/>
      <w:numFmt w:val="decimal"/>
      <w:lvlText w:val="%1)"/>
      <w:lvlJc w:val="left"/>
      <w:pPr>
        <w:ind w:left="1040" w:hanging="360"/>
      </w:pPr>
      <w:rPr>
        <w:rFonts w:hint="default"/>
      </w:rPr>
    </w:lvl>
    <w:lvl w:ilvl="1" w:tplc="68D8B390">
      <w:start w:val="1"/>
      <w:numFmt w:val="decimal"/>
      <w:lvlText w:val="%2."/>
      <w:lvlJc w:val="left"/>
      <w:pPr>
        <w:ind w:left="1760" w:hanging="360"/>
      </w:pPr>
      <w:rPr>
        <w:rFonts w:hint="default"/>
      </w:rPr>
    </w:lvl>
    <w:lvl w:ilvl="2" w:tplc="04150017">
      <w:start w:val="1"/>
      <w:numFmt w:val="lowerLetter"/>
      <w:lvlText w:val="%3)"/>
      <w:lvlJc w:val="lef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9" w15:restartNumberingAfterBreak="0">
    <w:nsid w:val="1D7304D4"/>
    <w:multiLevelType w:val="hybridMultilevel"/>
    <w:tmpl w:val="E370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4033E6"/>
    <w:multiLevelType w:val="hybridMultilevel"/>
    <w:tmpl w:val="958A56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DA48CD"/>
    <w:multiLevelType w:val="multilevel"/>
    <w:tmpl w:val="5E30D1F4"/>
    <w:lvl w:ilvl="0">
      <w:start w:val="5"/>
      <w:numFmt w:val="decimal"/>
      <w:lvlText w:val="%1."/>
      <w:lvlJc w:val="left"/>
      <w:pPr>
        <w:tabs>
          <w:tab w:val="num" w:pos="680"/>
        </w:tabs>
        <w:ind w:left="680" w:hanging="680"/>
      </w:pPr>
      <w:rPr>
        <w:rFonts w:asciiTheme="majorHAnsi" w:hAnsiTheme="majorHAnsi" w:cs="Arial" w:hint="default"/>
        <w:b/>
      </w:rPr>
    </w:lvl>
    <w:lvl w:ilvl="1">
      <w:start w:val="1"/>
      <w:numFmt w:val="decimal"/>
      <w:lvlText w:val="%2)"/>
      <w:lvlJc w:val="left"/>
      <w:pPr>
        <w:tabs>
          <w:tab w:val="num" w:pos="1361"/>
        </w:tabs>
        <w:ind w:left="1361" w:hanging="681"/>
      </w:pPr>
      <w:rPr>
        <w:rFonts w:hint="default"/>
        <w:b w:val="0"/>
        <w:i w:val="0"/>
        <w:color w:val="auto"/>
      </w:rPr>
    </w:lvl>
    <w:lvl w:ilvl="2">
      <w:start w:val="1"/>
      <w:numFmt w:val="lowerLetter"/>
      <w:lvlText w:val="%3)"/>
      <w:lvlJc w:val="left"/>
      <w:pPr>
        <w:tabs>
          <w:tab w:val="num" w:pos="2041"/>
        </w:tabs>
        <w:ind w:left="2041" w:hanging="680"/>
      </w:pPr>
      <w:rPr>
        <w:rFonts w:cs="Times New Roman" w:hint="default"/>
        <w:b w:val="0"/>
        <w:i w:val="0"/>
        <w:color w:val="auto"/>
      </w:rPr>
    </w:lvl>
    <w:lvl w:ilvl="3">
      <w:start w:val="1"/>
      <w:numFmt w:val="decimal"/>
      <w:isLgl/>
      <w:lvlText w:val="(%4)"/>
      <w:lvlJc w:val="left"/>
      <w:pPr>
        <w:tabs>
          <w:tab w:val="num" w:pos="2381"/>
        </w:tabs>
        <w:ind w:left="2381" w:hanging="340"/>
      </w:pPr>
      <w:rPr>
        <w:rFonts w:ascii="Tahoma" w:eastAsia="Times New Roman" w:hAnsi="Tahoma" w:cs="Tahoma" w:hint="default"/>
        <w:b w:val="0"/>
      </w:rPr>
    </w:lvl>
    <w:lvl w:ilvl="4">
      <w:start w:val="1"/>
      <w:numFmt w:val="none"/>
      <w:isLgl/>
      <w:lvlText w:val="- "/>
      <w:lvlJc w:val="left"/>
      <w:pPr>
        <w:tabs>
          <w:tab w:val="num" w:pos="2835"/>
        </w:tabs>
        <w:ind w:left="2835" w:hanging="454"/>
      </w:pPr>
      <w:rPr>
        <w:rFonts w:cs="Times New Roman" w:hint="default"/>
      </w:rPr>
    </w:lvl>
    <w:lvl w:ilvl="5">
      <w:start w:val="1"/>
      <w:numFmt w:val="decimal"/>
      <w:isLgl/>
      <w:lvlText w:val="%1.%2.%3.%4.%5.%6."/>
      <w:lvlJc w:val="left"/>
      <w:pPr>
        <w:tabs>
          <w:tab w:val="num" w:pos="4605"/>
        </w:tabs>
        <w:ind w:left="4605" w:hanging="1080"/>
      </w:pPr>
      <w:rPr>
        <w:rFonts w:cs="Times New Roman" w:hint="default"/>
      </w:rPr>
    </w:lvl>
    <w:lvl w:ilvl="6">
      <w:start w:val="1"/>
      <w:numFmt w:val="decimal"/>
      <w:isLgl/>
      <w:lvlText w:val="%1.%2.%3.%4.%5.%6.%7."/>
      <w:lvlJc w:val="left"/>
      <w:pPr>
        <w:tabs>
          <w:tab w:val="num" w:pos="5670"/>
        </w:tabs>
        <w:ind w:left="5670" w:hanging="1440"/>
      </w:pPr>
      <w:rPr>
        <w:rFonts w:cs="Times New Roman" w:hint="default"/>
      </w:rPr>
    </w:lvl>
    <w:lvl w:ilvl="7">
      <w:start w:val="1"/>
      <w:numFmt w:val="decimal"/>
      <w:isLgl/>
      <w:lvlText w:val="%1.%2.%3.%4.%5.%6.%7.%8."/>
      <w:lvlJc w:val="left"/>
      <w:pPr>
        <w:tabs>
          <w:tab w:val="num" w:pos="6375"/>
        </w:tabs>
        <w:ind w:left="6375" w:hanging="1440"/>
      </w:pPr>
      <w:rPr>
        <w:rFonts w:cs="Times New Roman" w:hint="default"/>
      </w:rPr>
    </w:lvl>
    <w:lvl w:ilvl="8">
      <w:start w:val="1"/>
      <w:numFmt w:val="decimal"/>
      <w:isLgl/>
      <w:lvlText w:val="%1.%2.%3.%4.%5.%6.%7.%8.%9."/>
      <w:lvlJc w:val="left"/>
      <w:pPr>
        <w:tabs>
          <w:tab w:val="num" w:pos="7440"/>
        </w:tabs>
        <w:ind w:left="7440" w:hanging="1800"/>
      </w:pPr>
      <w:rPr>
        <w:rFonts w:cs="Times New Roman" w:hint="default"/>
      </w:rPr>
    </w:lvl>
  </w:abstractNum>
  <w:abstractNum w:abstractNumId="12" w15:restartNumberingAfterBreak="0">
    <w:nsid w:val="208A04A1"/>
    <w:multiLevelType w:val="hybridMultilevel"/>
    <w:tmpl w:val="75B8AAA2"/>
    <w:lvl w:ilvl="0" w:tplc="BC70C10A">
      <w:start w:val="2"/>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F80853"/>
    <w:multiLevelType w:val="hybridMultilevel"/>
    <w:tmpl w:val="33BE6108"/>
    <w:lvl w:ilvl="0" w:tplc="2C3C4112">
      <w:start w:val="1"/>
      <w:numFmt w:val="bullet"/>
      <w:lvlText w:val=""/>
      <w:lvlJc w:val="left"/>
      <w:pPr>
        <w:ind w:left="1514" w:hanging="360"/>
      </w:pPr>
      <w:rPr>
        <w:rFonts w:ascii="Symbol" w:hAnsi="Symbol" w:hint="default"/>
      </w:rPr>
    </w:lvl>
    <w:lvl w:ilvl="1" w:tplc="04150003" w:tentative="1">
      <w:start w:val="1"/>
      <w:numFmt w:val="bullet"/>
      <w:lvlText w:val="o"/>
      <w:lvlJc w:val="left"/>
      <w:pPr>
        <w:ind w:left="2234" w:hanging="360"/>
      </w:pPr>
      <w:rPr>
        <w:rFonts w:ascii="Courier New" w:hAnsi="Courier New" w:cs="Courier New" w:hint="default"/>
      </w:rPr>
    </w:lvl>
    <w:lvl w:ilvl="2" w:tplc="04150005" w:tentative="1">
      <w:start w:val="1"/>
      <w:numFmt w:val="bullet"/>
      <w:lvlText w:val=""/>
      <w:lvlJc w:val="left"/>
      <w:pPr>
        <w:ind w:left="2954" w:hanging="360"/>
      </w:pPr>
      <w:rPr>
        <w:rFonts w:ascii="Wingdings" w:hAnsi="Wingdings" w:hint="default"/>
      </w:rPr>
    </w:lvl>
    <w:lvl w:ilvl="3" w:tplc="04150001" w:tentative="1">
      <w:start w:val="1"/>
      <w:numFmt w:val="bullet"/>
      <w:lvlText w:val=""/>
      <w:lvlJc w:val="left"/>
      <w:pPr>
        <w:ind w:left="3674" w:hanging="360"/>
      </w:pPr>
      <w:rPr>
        <w:rFonts w:ascii="Symbol" w:hAnsi="Symbol" w:hint="default"/>
      </w:rPr>
    </w:lvl>
    <w:lvl w:ilvl="4" w:tplc="04150003" w:tentative="1">
      <w:start w:val="1"/>
      <w:numFmt w:val="bullet"/>
      <w:lvlText w:val="o"/>
      <w:lvlJc w:val="left"/>
      <w:pPr>
        <w:ind w:left="4394" w:hanging="360"/>
      </w:pPr>
      <w:rPr>
        <w:rFonts w:ascii="Courier New" w:hAnsi="Courier New" w:cs="Courier New" w:hint="default"/>
      </w:rPr>
    </w:lvl>
    <w:lvl w:ilvl="5" w:tplc="04150005" w:tentative="1">
      <w:start w:val="1"/>
      <w:numFmt w:val="bullet"/>
      <w:lvlText w:val=""/>
      <w:lvlJc w:val="left"/>
      <w:pPr>
        <w:ind w:left="5114" w:hanging="360"/>
      </w:pPr>
      <w:rPr>
        <w:rFonts w:ascii="Wingdings" w:hAnsi="Wingdings" w:hint="default"/>
      </w:rPr>
    </w:lvl>
    <w:lvl w:ilvl="6" w:tplc="04150001" w:tentative="1">
      <w:start w:val="1"/>
      <w:numFmt w:val="bullet"/>
      <w:lvlText w:val=""/>
      <w:lvlJc w:val="left"/>
      <w:pPr>
        <w:ind w:left="5834" w:hanging="360"/>
      </w:pPr>
      <w:rPr>
        <w:rFonts w:ascii="Symbol" w:hAnsi="Symbol" w:hint="default"/>
      </w:rPr>
    </w:lvl>
    <w:lvl w:ilvl="7" w:tplc="04150003" w:tentative="1">
      <w:start w:val="1"/>
      <w:numFmt w:val="bullet"/>
      <w:lvlText w:val="o"/>
      <w:lvlJc w:val="left"/>
      <w:pPr>
        <w:ind w:left="6554" w:hanging="360"/>
      </w:pPr>
      <w:rPr>
        <w:rFonts w:ascii="Courier New" w:hAnsi="Courier New" w:cs="Courier New" w:hint="default"/>
      </w:rPr>
    </w:lvl>
    <w:lvl w:ilvl="8" w:tplc="04150005" w:tentative="1">
      <w:start w:val="1"/>
      <w:numFmt w:val="bullet"/>
      <w:lvlText w:val=""/>
      <w:lvlJc w:val="left"/>
      <w:pPr>
        <w:ind w:left="7274" w:hanging="360"/>
      </w:pPr>
      <w:rPr>
        <w:rFonts w:ascii="Wingdings" w:hAnsi="Wingdings" w:hint="default"/>
      </w:rPr>
    </w:lvl>
  </w:abstractNum>
  <w:abstractNum w:abstractNumId="14" w15:restartNumberingAfterBreak="0">
    <w:nsid w:val="265671FE"/>
    <w:multiLevelType w:val="hybridMultilevel"/>
    <w:tmpl w:val="F732C5FA"/>
    <w:lvl w:ilvl="0" w:tplc="2C3C4112">
      <w:start w:val="1"/>
      <w:numFmt w:val="bullet"/>
      <w:lvlText w:val=""/>
      <w:lvlJc w:val="left"/>
      <w:pPr>
        <w:ind w:left="1514" w:hanging="360"/>
      </w:pPr>
      <w:rPr>
        <w:rFonts w:ascii="Symbol" w:hAnsi="Symbol" w:hint="default"/>
      </w:rPr>
    </w:lvl>
    <w:lvl w:ilvl="1" w:tplc="04150003" w:tentative="1">
      <w:start w:val="1"/>
      <w:numFmt w:val="bullet"/>
      <w:lvlText w:val="o"/>
      <w:lvlJc w:val="left"/>
      <w:pPr>
        <w:ind w:left="2234" w:hanging="360"/>
      </w:pPr>
      <w:rPr>
        <w:rFonts w:ascii="Courier New" w:hAnsi="Courier New" w:cs="Courier New" w:hint="default"/>
      </w:rPr>
    </w:lvl>
    <w:lvl w:ilvl="2" w:tplc="04150005" w:tentative="1">
      <w:start w:val="1"/>
      <w:numFmt w:val="bullet"/>
      <w:lvlText w:val=""/>
      <w:lvlJc w:val="left"/>
      <w:pPr>
        <w:ind w:left="2954" w:hanging="360"/>
      </w:pPr>
      <w:rPr>
        <w:rFonts w:ascii="Wingdings" w:hAnsi="Wingdings" w:hint="default"/>
      </w:rPr>
    </w:lvl>
    <w:lvl w:ilvl="3" w:tplc="04150001" w:tentative="1">
      <w:start w:val="1"/>
      <w:numFmt w:val="bullet"/>
      <w:lvlText w:val=""/>
      <w:lvlJc w:val="left"/>
      <w:pPr>
        <w:ind w:left="3674" w:hanging="360"/>
      </w:pPr>
      <w:rPr>
        <w:rFonts w:ascii="Symbol" w:hAnsi="Symbol" w:hint="default"/>
      </w:rPr>
    </w:lvl>
    <w:lvl w:ilvl="4" w:tplc="04150003" w:tentative="1">
      <w:start w:val="1"/>
      <w:numFmt w:val="bullet"/>
      <w:lvlText w:val="o"/>
      <w:lvlJc w:val="left"/>
      <w:pPr>
        <w:ind w:left="4394" w:hanging="360"/>
      </w:pPr>
      <w:rPr>
        <w:rFonts w:ascii="Courier New" w:hAnsi="Courier New" w:cs="Courier New" w:hint="default"/>
      </w:rPr>
    </w:lvl>
    <w:lvl w:ilvl="5" w:tplc="04150005" w:tentative="1">
      <w:start w:val="1"/>
      <w:numFmt w:val="bullet"/>
      <w:lvlText w:val=""/>
      <w:lvlJc w:val="left"/>
      <w:pPr>
        <w:ind w:left="5114" w:hanging="360"/>
      </w:pPr>
      <w:rPr>
        <w:rFonts w:ascii="Wingdings" w:hAnsi="Wingdings" w:hint="default"/>
      </w:rPr>
    </w:lvl>
    <w:lvl w:ilvl="6" w:tplc="04150001" w:tentative="1">
      <w:start w:val="1"/>
      <w:numFmt w:val="bullet"/>
      <w:lvlText w:val=""/>
      <w:lvlJc w:val="left"/>
      <w:pPr>
        <w:ind w:left="5834" w:hanging="360"/>
      </w:pPr>
      <w:rPr>
        <w:rFonts w:ascii="Symbol" w:hAnsi="Symbol" w:hint="default"/>
      </w:rPr>
    </w:lvl>
    <w:lvl w:ilvl="7" w:tplc="04150003" w:tentative="1">
      <w:start w:val="1"/>
      <w:numFmt w:val="bullet"/>
      <w:lvlText w:val="o"/>
      <w:lvlJc w:val="left"/>
      <w:pPr>
        <w:ind w:left="6554" w:hanging="360"/>
      </w:pPr>
      <w:rPr>
        <w:rFonts w:ascii="Courier New" w:hAnsi="Courier New" w:cs="Courier New" w:hint="default"/>
      </w:rPr>
    </w:lvl>
    <w:lvl w:ilvl="8" w:tplc="04150005" w:tentative="1">
      <w:start w:val="1"/>
      <w:numFmt w:val="bullet"/>
      <w:lvlText w:val=""/>
      <w:lvlJc w:val="left"/>
      <w:pPr>
        <w:ind w:left="7274" w:hanging="360"/>
      </w:pPr>
      <w:rPr>
        <w:rFonts w:ascii="Wingdings" w:hAnsi="Wingdings" w:hint="default"/>
      </w:rPr>
    </w:lvl>
  </w:abstractNum>
  <w:abstractNum w:abstractNumId="15" w15:restartNumberingAfterBreak="0">
    <w:nsid w:val="277B5095"/>
    <w:multiLevelType w:val="hybridMultilevel"/>
    <w:tmpl w:val="D84C95BC"/>
    <w:lvl w:ilvl="0" w:tplc="63041F66">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6" w15:restartNumberingAfterBreak="0">
    <w:nsid w:val="28B433BB"/>
    <w:multiLevelType w:val="hybridMultilevel"/>
    <w:tmpl w:val="7E18F9C8"/>
    <w:lvl w:ilvl="0" w:tplc="2C3C411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2AAA0365"/>
    <w:multiLevelType w:val="hybridMultilevel"/>
    <w:tmpl w:val="BBF09D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D43687"/>
    <w:multiLevelType w:val="hybridMultilevel"/>
    <w:tmpl w:val="E780AA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715210"/>
    <w:multiLevelType w:val="hybridMultilevel"/>
    <w:tmpl w:val="D6785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E56E9E"/>
    <w:multiLevelType w:val="hybridMultilevel"/>
    <w:tmpl w:val="3AE6D2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4B2B06"/>
    <w:multiLevelType w:val="hybridMultilevel"/>
    <w:tmpl w:val="7C1EF4E0"/>
    <w:lvl w:ilvl="0" w:tplc="2C3C41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FD94230"/>
    <w:multiLevelType w:val="hybridMultilevel"/>
    <w:tmpl w:val="A50A06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0544AF"/>
    <w:multiLevelType w:val="multilevel"/>
    <w:tmpl w:val="9C96CEB2"/>
    <w:lvl w:ilvl="0">
      <w:start w:val="5"/>
      <w:numFmt w:val="decimal"/>
      <w:lvlText w:val="%1."/>
      <w:lvlJc w:val="left"/>
      <w:pPr>
        <w:tabs>
          <w:tab w:val="num" w:pos="680"/>
        </w:tabs>
        <w:ind w:left="680" w:hanging="680"/>
      </w:pPr>
      <w:rPr>
        <w:rFonts w:asciiTheme="majorHAnsi" w:hAnsiTheme="majorHAnsi" w:cs="Arial" w:hint="default"/>
        <w:b/>
      </w:rPr>
    </w:lvl>
    <w:lvl w:ilvl="1">
      <w:start w:val="1"/>
      <w:numFmt w:val="decimal"/>
      <w:isLgl/>
      <w:lvlText w:val="%1.%2."/>
      <w:lvlJc w:val="left"/>
      <w:pPr>
        <w:tabs>
          <w:tab w:val="num" w:pos="1361"/>
        </w:tabs>
        <w:ind w:left="1361" w:hanging="681"/>
      </w:pPr>
      <w:rPr>
        <w:rFonts w:cs="Times New Roman" w:hint="default"/>
        <w:b w:val="0"/>
        <w:i w:val="0"/>
        <w:color w:val="auto"/>
      </w:rPr>
    </w:lvl>
    <w:lvl w:ilvl="2">
      <w:start w:val="1"/>
      <w:numFmt w:val="lowerLetter"/>
      <w:lvlText w:val="%3)"/>
      <w:lvlJc w:val="left"/>
      <w:pPr>
        <w:tabs>
          <w:tab w:val="num" w:pos="2041"/>
        </w:tabs>
        <w:ind w:left="2041" w:hanging="680"/>
      </w:pPr>
      <w:rPr>
        <w:rFonts w:cs="Times New Roman" w:hint="default"/>
        <w:b w:val="0"/>
        <w:i w:val="0"/>
        <w:color w:val="auto"/>
      </w:rPr>
    </w:lvl>
    <w:lvl w:ilvl="3">
      <w:start w:val="1"/>
      <w:numFmt w:val="decimal"/>
      <w:isLgl/>
      <w:lvlText w:val="(%4)"/>
      <w:lvlJc w:val="left"/>
      <w:pPr>
        <w:tabs>
          <w:tab w:val="num" w:pos="2381"/>
        </w:tabs>
        <w:ind w:left="2381" w:hanging="340"/>
      </w:pPr>
      <w:rPr>
        <w:rFonts w:ascii="Tahoma" w:eastAsia="Times New Roman" w:hAnsi="Tahoma" w:cs="Tahoma" w:hint="default"/>
        <w:b w:val="0"/>
      </w:rPr>
    </w:lvl>
    <w:lvl w:ilvl="4">
      <w:start w:val="1"/>
      <w:numFmt w:val="none"/>
      <w:isLgl/>
      <w:lvlText w:val="- "/>
      <w:lvlJc w:val="left"/>
      <w:pPr>
        <w:tabs>
          <w:tab w:val="num" w:pos="2835"/>
        </w:tabs>
        <w:ind w:left="2835" w:hanging="454"/>
      </w:pPr>
      <w:rPr>
        <w:rFonts w:cs="Times New Roman" w:hint="default"/>
      </w:rPr>
    </w:lvl>
    <w:lvl w:ilvl="5">
      <w:start w:val="1"/>
      <w:numFmt w:val="decimal"/>
      <w:isLgl/>
      <w:lvlText w:val="%1.%2.%3.%4.%5.%6."/>
      <w:lvlJc w:val="left"/>
      <w:pPr>
        <w:tabs>
          <w:tab w:val="num" w:pos="4605"/>
        </w:tabs>
        <w:ind w:left="4605" w:hanging="1080"/>
      </w:pPr>
      <w:rPr>
        <w:rFonts w:cs="Times New Roman" w:hint="default"/>
      </w:rPr>
    </w:lvl>
    <w:lvl w:ilvl="6">
      <w:start w:val="1"/>
      <w:numFmt w:val="decimal"/>
      <w:isLgl/>
      <w:lvlText w:val="%1.%2.%3.%4.%5.%6.%7."/>
      <w:lvlJc w:val="left"/>
      <w:pPr>
        <w:tabs>
          <w:tab w:val="num" w:pos="5670"/>
        </w:tabs>
        <w:ind w:left="5670" w:hanging="1440"/>
      </w:pPr>
      <w:rPr>
        <w:rFonts w:cs="Times New Roman" w:hint="default"/>
      </w:rPr>
    </w:lvl>
    <w:lvl w:ilvl="7">
      <w:start w:val="1"/>
      <w:numFmt w:val="decimal"/>
      <w:isLgl/>
      <w:lvlText w:val="%1.%2.%3.%4.%5.%6.%7.%8."/>
      <w:lvlJc w:val="left"/>
      <w:pPr>
        <w:tabs>
          <w:tab w:val="num" w:pos="6375"/>
        </w:tabs>
        <w:ind w:left="6375" w:hanging="1440"/>
      </w:pPr>
      <w:rPr>
        <w:rFonts w:cs="Times New Roman" w:hint="default"/>
      </w:rPr>
    </w:lvl>
    <w:lvl w:ilvl="8">
      <w:start w:val="1"/>
      <w:numFmt w:val="decimal"/>
      <w:isLgl/>
      <w:lvlText w:val="%1.%2.%3.%4.%5.%6.%7.%8.%9."/>
      <w:lvlJc w:val="left"/>
      <w:pPr>
        <w:tabs>
          <w:tab w:val="num" w:pos="7440"/>
        </w:tabs>
        <w:ind w:left="7440" w:hanging="1800"/>
      </w:pPr>
      <w:rPr>
        <w:rFonts w:cs="Times New Roman" w:hint="default"/>
      </w:rPr>
    </w:lvl>
  </w:abstractNum>
  <w:abstractNum w:abstractNumId="24" w15:restartNumberingAfterBreak="0">
    <w:nsid w:val="33810DE6"/>
    <w:multiLevelType w:val="hybridMultilevel"/>
    <w:tmpl w:val="B2B44DBC"/>
    <w:lvl w:ilvl="0" w:tplc="2C3C41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BA74F1"/>
    <w:multiLevelType w:val="hybridMultilevel"/>
    <w:tmpl w:val="43FA22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4174C6"/>
    <w:multiLevelType w:val="hybridMultilevel"/>
    <w:tmpl w:val="9FC027C6"/>
    <w:lvl w:ilvl="0" w:tplc="0CA6905A">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D8443D"/>
    <w:multiLevelType w:val="hybridMultilevel"/>
    <w:tmpl w:val="78FAA8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1C7EED"/>
    <w:multiLevelType w:val="hybridMultilevel"/>
    <w:tmpl w:val="7F5EA9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877F22"/>
    <w:multiLevelType w:val="hybridMultilevel"/>
    <w:tmpl w:val="180E51A0"/>
    <w:lvl w:ilvl="0" w:tplc="5F3E44D6">
      <w:start w:val="1"/>
      <w:numFmt w:val="lowerLetter"/>
      <w:lvlText w:val="%1)"/>
      <w:lvlJc w:val="left"/>
      <w:pPr>
        <w:ind w:left="1154" w:hanging="360"/>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30" w15:restartNumberingAfterBreak="0">
    <w:nsid w:val="446E62D8"/>
    <w:multiLevelType w:val="hybridMultilevel"/>
    <w:tmpl w:val="958A6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C877EA"/>
    <w:multiLevelType w:val="hybridMultilevel"/>
    <w:tmpl w:val="D8F48E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A56D9A"/>
    <w:multiLevelType w:val="hybridMultilevel"/>
    <w:tmpl w:val="E67603A2"/>
    <w:lvl w:ilvl="0" w:tplc="0CF6A7F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7807A9"/>
    <w:multiLevelType w:val="hybridMultilevel"/>
    <w:tmpl w:val="68342172"/>
    <w:lvl w:ilvl="0" w:tplc="7D40A7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836AC4"/>
    <w:multiLevelType w:val="multilevel"/>
    <w:tmpl w:val="EA264D50"/>
    <w:lvl w:ilvl="0">
      <w:start w:val="1"/>
      <w:numFmt w:val="decimal"/>
      <w:pStyle w:val="Listanumerowana"/>
      <w:lvlText w:val="%1."/>
      <w:lvlJc w:val="left"/>
      <w:pPr>
        <w:tabs>
          <w:tab w:val="num" w:pos="360"/>
        </w:tabs>
        <w:ind w:left="360" w:hanging="360"/>
      </w:pPr>
      <w:rPr>
        <w:rFonts w:cs="Times New Roman" w:hint="default"/>
        <w:b/>
        <w:i w:val="0"/>
      </w:rPr>
    </w:lvl>
    <w:lvl w:ilvl="1">
      <w:start w:val="5"/>
      <w:numFmt w:val="decimal"/>
      <w:pStyle w:val="Listanumerowana2"/>
      <w:lvlText w:val="%2"/>
      <w:lvlJc w:val="left"/>
      <w:pPr>
        <w:tabs>
          <w:tab w:val="num" w:pos="792"/>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509938B4"/>
    <w:multiLevelType w:val="hybridMultilevel"/>
    <w:tmpl w:val="105011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8B02DC7"/>
    <w:multiLevelType w:val="hybridMultilevel"/>
    <w:tmpl w:val="B0843FA2"/>
    <w:lvl w:ilvl="0" w:tplc="1C1A656E">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8" w15:restartNumberingAfterBreak="0">
    <w:nsid w:val="5AB81952"/>
    <w:multiLevelType w:val="hybridMultilevel"/>
    <w:tmpl w:val="90B86EDE"/>
    <w:lvl w:ilvl="0" w:tplc="DDBAAE7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2D07C9"/>
    <w:multiLevelType w:val="hybridMultilevel"/>
    <w:tmpl w:val="EFF41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9A5448"/>
    <w:multiLevelType w:val="hybridMultilevel"/>
    <w:tmpl w:val="19B0FC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DF28FA"/>
    <w:multiLevelType w:val="hybridMultilevel"/>
    <w:tmpl w:val="F56E1E64"/>
    <w:lvl w:ilvl="0" w:tplc="0330A224">
      <w:start w:val="1"/>
      <w:numFmt w:val="upperRoman"/>
      <w:pStyle w:val="Nagwek1"/>
      <w:lvlText w:val="%1."/>
      <w:lvlJc w:val="left"/>
      <w:pPr>
        <w:ind w:left="720" w:hanging="360"/>
      </w:pPr>
      <w:rPr>
        <w:rFonts w:hint="default"/>
      </w:rPr>
    </w:lvl>
    <w:lvl w:ilvl="1" w:tplc="6B0AF8AA">
      <w:start w:val="2"/>
      <w:numFmt w:val="bullet"/>
      <w:lvlText w:val=""/>
      <w:lvlJc w:val="left"/>
      <w:pPr>
        <w:ind w:left="1440" w:hanging="360"/>
      </w:pPr>
      <w:rPr>
        <w:rFonts w:ascii="Symbol" w:eastAsia="Arial"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F246F1"/>
    <w:multiLevelType w:val="hybridMultilevel"/>
    <w:tmpl w:val="84B22022"/>
    <w:lvl w:ilvl="0" w:tplc="2C3C411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3" w15:restartNumberingAfterBreak="0">
    <w:nsid w:val="678C3C9A"/>
    <w:multiLevelType w:val="hybridMultilevel"/>
    <w:tmpl w:val="8420560E"/>
    <w:lvl w:ilvl="0" w:tplc="98D220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7167F8"/>
    <w:multiLevelType w:val="hybridMultilevel"/>
    <w:tmpl w:val="E6C6F3F6"/>
    <w:lvl w:ilvl="0" w:tplc="CEF421D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875027"/>
    <w:multiLevelType w:val="hybridMultilevel"/>
    <w:tmpl w:val="9C3C3E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A55680"/>
    <w:multiLevelType w:val="hybridMultilevel"/>
    <w:tmpl w:val="3350D202"/>
    <w:lvl w:ilvl="0" w:tplc="85AA3E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AF3481"/>
    <w:multiLevelType w:val="hybridMultilevel"/>
    <w:tmpl w:val="0C509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D03AEA"/>
    <w:multiLevelType w:val="hybridMultilevel"/>
    <w:tmpl w:val="C0065320"/>
    <w:lvl w:ilvl="0" w:tplc="8018A7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D26800"/>
    <w:multiLevelType w:val="hybridMultilevel"/>
    <w:tmpl w:val="33E2C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1223DF"/>
    <w:multiLevelType w:val="hybridMultilevel"/>
    <w:tmpl w:val="5B2C3CF4"/>
    <w:lvl w:ilvl="0" w:tplc="AA0CFA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220365"/>
    <w:multiLevelType w:val="hybridMultilevel"/>
    <w:tmpl w:val="AC54C1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E9580B"/>
    <w:multiLevelType w:val="hybridMultilevel"/>
    <w:tmpl w:val="F34C2AF2"/>
    <w:lvl w:ilvl="0" w:tplc="4044E662">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53" w15:restartNumberingAfterBreak="0">
    <w:nsid w:val="7B0127F5"/>
    <w:multiLevelType w:val="hybridMultilevel"/>
    <w:tmpl w:val="728CD1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44079F"/>
    <w:multiLevelType w:val="hybridMultilevel"/>
    <w:tmpl w:val="8B501E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D4453DC">
      <w:start w:val="1"/>
      <w:numFmt w:val="decimal"/>
      <w:lvlText w:val="%4."/>
      <w:lvlJc w:val="left"/>
      <w:pPr>
        <w:ind w:left="644" w:hanging="360"/>
      </w:pPr>
      <w:rPr>
        <w:rFonts w:asciiTheme="minorHAnsi" w:eastAsiaTheme="minorHAnsi" w:hAnsiTheme="minorHAnsi" w:cstheme="minorHAnsi"/>
        <w:sz w:val="22"/>
        <w:szCs w:val="22"/>
      </w:rPr>
    </w:lvl>
    <w:lvl w:ilvl="4" w:tplc="49BC1DD8">
      <w:start w:val="1"/>
      <w:numFmt w:val="decimal"/>
      <w:lvlText w:val="%5)"/>
      <w:lvlJc w:val="left"/>
      <w:pPr>
        <w:ind w:left="3600" w:hanging="360"/>
      </w:pPr>
      <w:rPr>
        <w:rFonts w:hint="default"/>
      </w:rPr>
    </w:lvl>
    <w:lvl w:ilvl="5" w:tplc="9CD88802">
      <w:start w:val="1"/>
      <w:numFmt w:val="lowerLetter"/>
      <w:lvlText w:val="%6)"/>
      <w:lvlJc w:val="left"/>
      <w:pPr>
        <w:ind w:left="4500" w:hanging="360"/>
      </w:pPr>
      <w:rPr>
        <w:rFonts w:ascii="Calibri" w:hAnsi="Calibri" w:cs="Calibri" w:hint="default"/>
        <w:sz w:val="22"/>
        <w:szCs w:val="22"/>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AE6D1A"/>
    <w:multiLevelType w:val="hybridMultilevel"/>
    <w:tmpl w:val="2BE686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761B50"/>
    <w:multiLevelType w:val="hybridMultilevel"/>
    <w:tmpl w:val="F2FC57D6"/>
    <w:lvl w:ilvl="0" w:tplc="0CF6A7F2">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3143199">
    <w:abstractNumId w:val="36"/>
  </w:num>
  <w:num w:numId="2" w16cid:durableId="1835874507">
    <w:abstractNumId w:val="41"/>
  </w:num>
  <w:num w:numId="3" w16cid:durableId="1157765878">
    <w:abstractNumId w:val="43"/>
  </w:num>
  <w:num w:numId="4" w16cid:durableId="1427388271">
    <w:abstractNumId w:val="4"/>
  </w:num>
  <w:num w:numId="5" w16cid:durableId="1978028985">
    <w:abstractNumId w:val="17"/>
  </w:num>
  <w:num w:numId="6" w16cid:durableId="562253199">
    <w:abstractNumId w:val="23"/>
  </w:num>
  <w:num w:numId="7" w16cid:durableId="549338977">
    <w:abstractNumId w:val="34"/>
  </w:num>
  <w:num w:numId="8" w16cid:durableId="2037608937">
    <w:abstractNumId w:val="6"/>
  </w:num>
  <w:num w:numId="9" w16cid:durableId="1168248783">
    <w:abstractNumId w:val="37"/>
  </w:num>
  <w:num w:numId="10" w16cid:durableId="140774087">
    <w:abstractNumId w:val="8"/>
  </w:num>
  <w:num w:numId="11" w16cid:durableId="1286886629">
    <w:abstractNumId w:val="28"/>
  </w:num>
  <w:num w:numId="12" w16cid:durableId="507839542">
    <w:abstractNumId w:val="11"/>
  </w:num>
  <w:num w:numId="13" w16cid:durableId="1982493164">
    <w:abstractNumId w:val="47"/>
  </w:num>
  <w:num w:numId="14" w16cid:durableId="738291823">
    <w:abstractNumId w:val="50"/>
  </w:num>
  <w:num w:numId="15" w16cid:durableId="943683997">
    <w:abstractNumId w:val="15"/>
  </w:num>
  <w:num w:numId="16" w16cid:durableId="928267584">
    <w:abstractNumId w:val="52"/>
  </w:num>
  <w:num w:numId="17" w16cid:durableId="782043428">
    <w:abstractNumId w:val="18"/>
  </w:num>
  <w:num w:numId="18" w16cid:durableId="884411413">
    <w:abstractNumId w:val="24"/>
  </w:num>
  <w:num w:numId="19" w16cid:durableId="1623147093">
    <w:abstractNumId w:val="45"/>
  </w:num>
  <w:num w:numId="20" w16cid:durableId="2048069400">
    <w:abstractNumId w:val="53"/>
  </w:num>
  <w:num w:numId="21" w16cid:durableId="1925845148">
    <w:abstractNumId w:val="7"/>
  </w:num>
  <w:num w:numId="22" w16cid:durableId="1060055567">
    <w:abstractNumId w:val="44"/>
  </w:num>
  <w:num w:numId="23" w16cid:durableId="1687054243">
    <w:abstractNumId w:val="16"/>
  </w:num>
  <w:num w:numId="24" w16cid:durableId="484397358">
    <w:abstractNumId w:val="3"/>
  </w:num>
  <w:num w:numId="25" w16cid:durableId="465009150">
    <w:abstractNumId w:val="25"/>
  </w:num>
  <w:num w:numId="26" w16cid:durableId="1090663451">
    <w:abstractNumId w:val="27"/>
  </w:num>
  <w:num w:numId="27" w16cid:durableId="1926332330">
    <w:abstractNumId w:val="32"/>
  </w:num>
  <w:num w:numId="28" w16cid:durableId="1840391100">
    <w:abstractNumId w:val="1"/>
  </w:num>
  <w:num w:numId="29" w16cid:durableId="120804843">
    <w:abstractNumId w:val="48"/>
  </w:num>
  <w:num w:numId="30" w16cid:durableId="705832334">
    <w:abstractNumId w:val="21"/>
  </w:num>
  <w:num w:numId="31" w16cid:durableId="1728647914">
    <w:abstractNumId w:val="33"/>
  </w:num>
  <w:num w:numId="32" w16cid:durableId="1933079369">
    <w:abstractNumId w:val="19"/>
  </w:num>
  <w:num w:numId="33" w16cid:durableId="1361322771">
    <w:abstractNumId w:val="46"/>
  </w:num>
  <w:num w:numId="34" w16cid:durableId="1995797950">
    <w:abstractNumId w:val="56"/>
  </w:num>
  <w:num w:numId="35" w16cid:durableId="1318420106">
    <w:abstractNumId w:val="12"/>
  </w:num>
  <w:num w:numId="36" w16cid:durableId="583606661">
    <w:abstractNumId w:val="42"/>
  </w:num>
  <w:num w:numId="37" w16cid:durableId="1974024019">
    <w:abstractNumId w:val="0"/>
  </w:num>
  <w:num w:numId="38" w16cid:durableId="160368379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6019047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450767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02472343">
    <w:abstractNumId w:val="35"/>
  </w:num>
  <w:num w:numId="42" w16cid:durableId="1316492194">
    <w:abstractNumId w:val="54"/>
  </w:num>
  <w:num w:numId="43" w16cid:durableId="1151947735">
    <w:abstractNumId w:val="26"/>
  </w:num>
  <w:num w:numId="44" w16cid:durableId="142352147">
    <w:abstractNumId w:val="29"/>
  </w:num>
  <w:num w:numId="45" w16cid:durableId="1872569195">
    <w:abstractNumId w:val="10"/>
  </w:num>
  <w:num w:numId="46" w16cid:durableId="155339588">
    <w:abstractNumId w:val="5"/>
  </w:num>
  <w:num w:numId="47" w16cid:durableId="1569149996">
    <w:abstractNumId w:val="2"/>
  </w:num>
  <w:num w:numId="48" w16cid:durableId="699208398">
    <w:abstractNumId w:val="13"/>
  </w:num>
  <w:num w:numId="49" w16cid:durableId="1268541362">
    <w:abstractNumId w:val="14"/>
  </w:num>
  <w:num w:numId="50" w16cid:durableId="1296522856">
    <w:abstractNumId w:val="38"/>
  </w:num>
  <w:num w:numId="51" w16cid:durableId="77753057">
    <w:abstractNumId w:val="55"/>
  </w:num>
  <w:num w:numId="52" w16cid:durableId="1787700965">
    <w:abstractNumId w:val="20"/>
  </w:num>
  <w:num w:numId="53" w16cid:durableId="1274247900">
    <w:abstractNumId w:val="51"/>
  </w:num>
  <w:num w:numId="54" w16cid:durableId="1475835669">
    <w:abstractNumId w:val="9"/>
  </w:num>
  <w:num w:numId="55" w16cid:durableId="1281260269">
    <w:abstractNumId w:val="49"/>
  </w:num>
  <w:num w:numId="56" w16cid:durableId="1089232367">
    <w:abstractNumId w:val="30"/>
  </w:num>
  <w:num w:numId="57" w16cid:durableId="151223159">
    <w:abstractNumId w:val="40"/>
  </w:num>
  <w:num w:numId="58" w16cid:durableId="946539995">
    <w:abstractNumId w:val="31"/>
  </w:num>
  <w:num w:numId="59" w16cid:durableId="1183326559">
    <w:abstractNumId w:val="39"/>
  </w:num>
  <w:num w:numId="60" w16cid:durableId="189950911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392"/>
    <w:rsid w:val="00010404"/>
    <w:rsid w:val="0001171F"/>
    <w:rsid w:val="000158D6"/>
    <w:rsid w:val="000350F0"/>
    <w:rsid w:val="0003717A"/>
    <w:rsid w:val="00051470"/>
    <w:rsid w:val="000772D1"/>
    <w:rsid w:val="000922F3"/>
    <w:rsid w:val="0009268D"/>
    <w:rsid w:val="000962F7"/>
    <w:rsid w:val="000A2CC2"/>
    <w:rsid w:val="000B443E"/>
    <w:rsid w:val="000B6322"/>
    <w:rsid w:val="000D2B4A"/>
    <w:rsid w:val="001038A8"/>
    <w:rsid w:val="00104A40"/>
    <w:rsid w:val="001100C3"/>
    <w:rsid w:val="00141405"/>
    <w:rsid w:val="00150D6A"/>
    <w:rsid w:val="00155885"/>
    <w:rsid w:val="00161574"/>
    <w:rsid w:val="00163611"/>
    <w:rsid w:val="00167D8E"/>
    <w:rsid w:val="00184A7C"/>
    <w:rsid w:val="001B44BF"/>
    <w:rsid w:val="001B4C6A"/>
    <w:rsid w:val="001B75ED"/>
    <w:rsid w:val="001C2EC9"/>
    <w:rsid w:val="001C2FF3"/>
    <w:rsid w:val="001C3CCC"/>
    <w:rsid w:val="001C6D98"/>
    <w:rsid w:val="001F1D4D"/>
    <w:rsid w:val="00200DAE"/>
    <w:rsid w:val="00203973"/>
    <w:rsid w:val="00207BC5"/>
    <w:rsid w:val="002150DD"/>
    <w:rsid w:val="00215C48"/>
    <w:rsid w:val="002223E2"/>
    <w:rsid w:val="00226C58"/>
    <w:rsid w:val="00235EEF"/>
    <w:rsid w:val="002426FE"/>
    <w:rsid w:val="002501C3"/>
    <w:rsid w:val="00250E89"/>
    <w:rsid w:val="0027071F"/>
    <w:rsid w:val="00284737"/>
    <w:rsid w:val="00296999"/>
    <w:rsid w:val="0029742E"/>
    <w:rsid w:val="002A484B"/>
    <w:rsid w:val="002A785F"/>
    <w:rsid w:val="002D0BDC"/>
    <w:rsid w:val="002D31E3"/>
    <w:rsid w:val="002E72E9"/>
    <w:rsid w:val="002F210A"/>
    <w:rsid w:val="00301479"/>
    <w:rsid w:val="003026CF"/>
    <w:rsid w:val="003058E5"/>
    <w:rsid w:val="00320FEC"/>
    <w:rsid w:val="003260FE"/>
    <w:rsid w:val="003418F5"/>
    <w:rsid w:val="00345FA0"/>
    <w:rsid w:val="003529FD"/>
    <w:rsid w:val="00360FE8"/>
    <w:rsid w:val="00382D3B"/>
    <w:rsid w:val="003945EB"/>
    <w:rsid w:val="00394620"/>
    <w:rsid w:val="00394770"/>
    <w:rsid w:val="00394A69"/>
    <w:rsid w:val="003968D9"/>
    <w:rsid w:val="003A17E8"/>
    <w:rsid w:val="003A2909"/>
    <w:rsid w:val="003B724E"/>
    <w:rsid w:val="003C0827"/>
    <w:rsid w:val="003C1392"/>
    <w:rsid w:val="003C2E00"/>
    <w:rsid w:val="003D11DD"/>
    <w:rsid w:val="003D392D"/>
    <w:rsid w:val="003E1D73"/>
    <w:rsid w:val="003E4DD9"/>
    <w:rsid w:val="003F74B7"/>
    <w:rsid w:val="00404E3E"/>
    <w:rsid w:val="00406457"/>
    <w:rsid w:val="00406C4C"/>
    <w:rsid w:val="00410329"/>
    <w:rsid w:val="004219C4"/>
    <w:rsid w:val="004221DD"/>
    <w:rsid w:val="004304B6"/>
    <w:rsid w:val="004308B2"/>
    <w:rsid w:val="00433696"/>
    <w:rsid w:val="00451FC7"/>
    <w:rsid w:val="00455C25"/>
    <w:rsid w:val="00456801"/>
    <w:rsid w:val="00486DA1"/>
    <w:rsid w:val="004B3FA7"/>
    <w:rsid w:val="004C0CFF"/>
    <w:rsid w:val="004D01B3"/>
    <w:rsid w:val="004E68E5"/>
    <w:rsid w:val="004F17E8"/>
    <w:rsid w:val="004F19A0"/>
    <w:rsid w:val="0050231A"/>
    <w:rsid w:val="005128E3"/>
    <w:rsid w:val="00517282"/>
    <w:rsid w:val="005214F2"/>
    <w:rsid w:val="00526451"/>
    <w:rsid w:val="005408C9"/>
    <w:rsid w:val="0056208A"/>
    <w:rsid w:val="0056768B"/>
    <w:rsid w:val="0057383E"/>
    <w:rsid w:val="00575BC1"/>
    <w:rsid w:val="00584337"/>
    <w:rsid w:val="005B04A9"/>
    <w:rsid w:val="005B3DE5"/>
    <w:rsid w:val="005D27CE"/>
    <w:rsid w:val="005E1EC2"/>
    <w:rsid w:val="005E40F5"/>
    <w:rsid w:val="005E467F"/>
    <w:rsid w:val="005F3EB3"/>
    <w:rsid w:val="00610ED9"/>
    <w:rsid w:val="00616414"/>
    <w:rsid w:val="00625481"/>
    <w:rsid w:val="006417A7"/>
    <w:rsid w:val="006442FD"/>
    <w:rsid w:val="0066211F"/>
    <w:rsid w:val="006646E5"/>
    <w:rsid w:val="00672D8A"/>
    <w:rsid w:val="00684273"/>
    <w:rsid w:val="006937E7"/>
    <w:rsid w:val="006948E5"/>
    <w:rsid w:val="006B11C0"/>
    <w:rsid w:val="006B3F43"/>
    <w:rsid w:val="006E419A"/>
    <w:rsid w:val="006F2E27"/>
    <w:rsid w:val="007325D5"/>
    <w:rsid w:val="00752C29"/>
    <w:rsid w:val="00755C5D"/>
    <w:rsid w:val="0075777F"/>
    <w:rsid w:val="007607BD"/>
    <w:rsid w:val="00781D95"/>
    <w:rsid w:val="007845CD"/>
    <w:rsid w:val="007C5770"/>
    <w:rsid w:val="007C70CC"/>
    <w:rsid w:val="007D49CE"/>
    <w:rsid w:val="007E4FD6"/>
    <w:rsid w:val="007F5A0D"/>
    <w:rsid w:val="0080521F"/>
    <w:rsid w:val="00822670"/>
    <w:rsid w:val="00830725"/>
    <w:rsid w:val="00843C8E"/>
    <w:rsid w:val="008871D9"/>
    <w:rsid w:val="00897BBC"/>
    <w:rsid w:val="008A302F"/>
    <w:rsid w:val="008A7FF8"/>
    <w:rsid w:val="008B0246"/>
    <w:rsid w:val="008C3709"/>
    <w:rsid w:val="008D5F0F"/>
    <w:rsid w:val="008E3A3D"/>
    <w:rsid w:val="008F035C"/>
    <w:rsid w:val="008F6069"/>
    <w:rsid w:val="008F7C1E"/>
    <w:rsid w:val="0090194D"/>
    <w:rsid w:val="00903CB5"/>
    <w:rsid w:val="00907DBB"/>
    <w:rsid w:val="00911392"/>
    <w:rsid w:val="00911BF3"/>
    <w:rsid w:val="0091516F"/>
    <w:rsid w:val="009345C7"/>
    <w:rsid w:val="0094668E"/>
    <w:rsid w:val="00946879"/>
    <w:rsid w:val="00967764"/>
    <w:rsid w:val="00974BAC"/>
    <w:rsid w:val="0098192F"/>
    <w:rsid w:val="009B538E"/>
    <w:rsid w:val="009D0E6E"/>
    <w:rsid w:val="009D51EA"/>
    <w:rsid w:val="009D7C6C"/>
    <w:rsid w:val="009E2745"/>
    <w:rsid w:val="00A00218"/>
    <w:rsid w:val="00A14D4A"/>
    <w:rsid w:val="00A22B8D"/>
    <w:rsid w:val="00A35B58"/>
    <w:rsid w:val="00A374C2"/>
    <w:rsid w:val="00A463A3"/>
    <w:rsid w:val="00A55350"/>
    <w:rsid w:val="00A60A0E"/>
    <w:rsid w:val="00A62AF5"/>
    <w:rsid w:val="00A65AC4"/>
    <w:rsid w:val="00A72EDC"/>
    <w:rsid w:val="00A81A0F"/>
    <w:rsid w:val="00A84AAC"/>
    <w:rsid w:val="00A92A83"/>
    <w:rsid w:val="00A935F7"/>
    <w:rsid w:val="00AA62C9"/>
    <w:rsid w:val="00AC2200"/>
    <w:rsid w:val="00B0428D"/>
    <w:rsid w:val="00B117F3"/>
    <w:rsid w:val="00B14F4B"/>
    <w:rsid w:val="00B2436D"/>
    <w:rsid w:val="00B30B5F"/>
    <w:rsid w:val="00B352A2"/>
    <w:rsid w:val="00B36376"/>
    <w:rsid w:val="00B6007F"/>
    <w:rsid w:val="00B72952"/>
    <w:rsid w:val="00B74273"/>
    <w:rsid w:val="00B93D6A"/>
    <w:rsid w:val="00BA5895"/>
    <w:rsid w:val="00BB686F"/>
    <w:rsid w:val="00BC2CD0"/>
    <w:rsid w:val="00BD5F71"/>
    <w:rsid w:val="00C065EF"/>
    <w:rsid w:val="00C4588E"/>
    <w:rsid w:val="00C47097"/>
    <w:rsid w:val="00C67D64"/>
    <w:rsid w:val="00C745B4"/>
    <w:rsid w:val="00C76E08"/>
    <w:rsid w:val="00C76F97"/>
    <w:rsid w:val="00CA055A"/>
    <w:rsid w:val="00CA0649"/>
    <w:rsid w:val="00CB5A7F"/>
    <w:rsid w:val="00D10672"/>
    <w:rsid w:val="00D14EE2"/>
    <w:rsid w:val="00D20F0B"/>
    <w:rsid w:val="00D74E89"/>
    <w:rsid w:val="00D77DE6"/>
    <w:rsid w:val="00DB30CD"/>
    <w:rsid w:val="00DB5374"/>
    <w:rsid w:val="00DD5183"/>
    <w:rsid w:val="00DE2FA2"/>
    <w:rsid w:val="00E12806"/>
    <w:rsid w:val="00E20049"/>
    <w:rsid w:val="00E21BE2"/>
    <w:rsid w:val="00E279B7"/>
    <w:rsid w:val="00E825EE"/>
    <w:rsid w:val="00E862EB"/>
    <w:rsid w:val="00E97A8F"/>
    <w:rsid w:val="00EA325F"/>
    <w:rsid w:val="00ED6279"/>
    <w:rsid w:val="00EE717E"/>
    <w:rsid w:val="00EF2CFF"/>
    <w:rsid w:val="00F0637D"/>
    <w:rsid w:val="00F17039"/>
    <w:rsid w:val="00F410F2"/>
    <w:rsid w:val="00F4489B"/>
    <w:rsid w:val="00F46EB4"/>
    <w:rsid w:val="00F5443F"/>
    <w:rsid w:val="00F90976"/>
    <w:rsid w:val="00FA6A86"/>
    <w:rsid w:val="00FD0CD6"/>
    <w:rsid w:val="00FD4F7F"/>
    <w:rsid w:val="00FD54E8"/>
    <w:rsid w:val="00FE6AC9"/>
    <w:rsid w:val="00FF39DF"/>
    <w:rsid w:val="00FF4B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02EC7"/>
  <w15:chartTrackingRefBased/>
  <w15:docId w15:val="{38BB6B5B-A375-4FD1-A4BB-82DD6CF2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B93D6A"/>
    <w:pPr>
      <w:keepNext/>
      <w:numPr>
        <w:numId w:val="2"/>
      </w:numPr>
      <w:spacing w:before="240" w:after="60" w:line="240" w:lineRule="auto"/>
      <w:outlineLvl w:val="0"/>
    </w:pPr>
    <w:rPr>
      <w:rFonts w:ascii="Calibri" w:eastAsia="Times New Roman" w:hAnsi="Calibri" w:cs="Times New Roman"/>
      <w:b/>
      <w:bCs/>
      <w:kern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113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1392"/>
  </w:style>
  <w:style w:type="paragraph" w:styleId="Stopka">
    <w:name w:val="footer"/>
    <w:basedOn w:val="Normalny"/>
    <w:link w:val="StopkaZnak"/>
    <w:uiPriority w:val="99"/>
    <w:unhideWhenUsed/>
    <w:rsid w:val="009113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1392"/>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51FC7"/>
    <w:pPr>
      <w:ind w:left="720"/>
      <w:contextualSpacing/>
    </w:pPr>
  </w:style>
  <w:style w:type="character" w:styleId="Hipercze">
    <w:name w:val="Hyperlink"/>
    <w:basedOn w:val="Domylnaczcionkaakapitu"/>
    <w:uiPriority w:val="99"/>
    <w:unhideWhenUsed/>
    <w:rsid w:val="00451FC7"/>
    <w:rPr>
      <w:color w:val="0563C1" w:themeColor="hyperlink"/>
      <w:u w:val="single"/>
    </w:rPr>
  </w:style>
  <w:style w:type="paragraph" w:customStyle="1" w:styleId="dtz">
    <w:name w:val="dtz"/>
    <w:basedOn w:val="Normalny"/>
    <w:rsid w:val="009D0E6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u">
    <w:name w:val="dtu"/>
    <w:basedOn w:val="Normalny"/>
    <w:rsid w:val="009D0E6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456801"/>
    <w:pPr>
      <w:autoSpaceDE w:val="0"/>
      <w:autoSpaceDN w:val="0"/>
      <w:adjustRightInd w:val="0"/>
      <w:spacing w:after="0" w:line="240" w:lineRule="auto"/>
    </w:pPr>
    <w:rPr>
      <w:rFonts w:ascii="Calibri" w:hAnsi="Calibri" w:cs="Calibri"/>
      <w:color w:val="000000"/>
      <w:sz w:val="24"/>
      <w:szCs w:val="24"/>
    </w:rPr>
  </w:style>
  <w:style w:type="paragraph" w:customStyle="1" w:styleId="TableParagraph">
    <w:name w:val="Table Paragraph"/>
    <w:basedOn w:val="Normalny"/>
    <w:uiPriority w:val="1"/>
    <w:qFormat/>
    <w:rsid w:val="00974BAC"/>
    <w:pPr>
      <w:widowControl w:val="0"/>
      <w:numPr>
        <w:numId w:val="1"/>
      </w:numPr>
      <w:autoSpaceDE w:val="0"/>
      <w:autoSpaceDN w:val="0"/>
      <w:spacing w:after="0" w:line="240" w:lineRule="auto"/>
    </w:pPr>
    <w:rPr>
      <w:rFonts w:ascii="Avenir-Light" w:eastAsia="Avenir-Light" w:hAnsi="Avenir-Light" w:cs="Avenir-Light"/>
      <w:lang w:val="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74BAC"/>
  </w:style>
  <w:style w:type="table" w:customStyle="1" w:styleId="TableGrid">
    <w:name w:val="TableGrid"/>
    <w:rsid w:val="00A22B8D"/>
    <w:pPr>
      <w:spacing w:after="0" w:line="240" w:lineRule="auto"/>
    </w:pPr>
    <w:rPr>
      <w:rFonts w:eastAsiaTheme="minorEastAsia"/>
      <w:lang w:eastAsia="pl-PL"/>
    </w:rPr>
    <w:tblPr>
      <w:tblCellMar>
        <w:top w:w="0" w:type="dxa"/>
        <w:left w:w="0" w:type="dxa"/>
        <w:bottom w:w="0" w:type="dxa"/>
        <w:right w:w="0" w:type="dxa"/>
      </w:tblCellMar>
    </w:tblPr>
  </w:style>
  <w:style w:type="paragraph" w:styleId="Tekstpodstawowy">
    <w:name w:val="Body Text"/>
    <w:basedOn w:val="Normalny"/>
    <w:link w:val="TekstpodstawowyZnak"/>
    <w:rsid w:val="00A22B8D"/>
    <w:pPr>
      <w:spacing w:after="0" w:line="240" w:lineRule="auto"/>
    </w:pPr>
    <w:rPr>
      <w:rFonts w:ascii="Arial Narrow" w:eastAsia="Times New Roman" w:hAnsi="Arial Narrow" w:cs="Arial Narrow"/>
      <w:b/>
      <w:color w:val="000000"/>
      <w:szCs w:val="20"/>
      <w:lang w:eastAsia="ar-SA"/>
    </w:rPr>
  </w:style>
  <w:style w:type="character" w:customStyle="1" w:styleId="TekstpodstawowyZnak">
    <w:name w:val="Tekst podstawowy Znak"/>
    <w:basedOn w:val="Domylnaczcionkaakapitu"/>
    <w:link w:val="Tekstpodstawowy"/>
    <w:rsid w:val="00A22B8D"/>
    <w:rPr>
      <w:rFonts w:ascii="Arial Narrow" w:eastAsia="Times New Roman" w:hAnsi="Arial Narrow" w:cs="Arial Narrow"/>
      <w:b/>
      <w:color w:val="000000"/>
      <w:szCs w:val="20"/>
      <w:lang w:eastAsia="ar-SA"/>
    </w:rPr>
  </w:style>
  <w:style w:type="character" w:customStyle="1" w:styleId="Nagwek1Znak">
    <w:name w:val="Nagłówek 1 Znak"/>
    <w:basedOn w:val="Domylnaczcionkaakapitu"/>
    <w:link w:val="Nagwek1"/>
    <w:rsid w:val="00B93D6A"/>
    <w:rPr>
      <w:rFonts w:ascii="Calibri" w:eastAsia="Times New Roman" w:hAnsi="Calibri" w:cs="Times New Roman"/>
      <w:b/>
      <w:bCs/>
      <w:kern w:val="32"/>
      <w:szCs w:val="32"/>
    </w:rPr>
  </w:style>
  <w:style w:type="paragraph" w:styleId="Tekstdymka">
    <w:name w:val="Balloon Text"/>
    <w:basedOn w:val="Normalny"/>
    <w:link w:val="TekstdymkaZnak"/>
    <w:uiPriority w:val="99"/>
    <w:semiHidden/>
    <w:unhideWhenUsed/>
    <w:rsid w:val="000350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50F0"/>
    <w:rPr>
      <w:rFonts w:ascii="Segoe UI" w:hAnsi="Segoe UI" w:cs="Segoe UI"/>
      <w:sz w:val="18"/>
      <w:szCs w:val="18"/>
    </w:rPr>
  </w:style>
  <w:style w:type="paragraph" w:customStyle="1" w:styleId="Teksttreci1">
    <w:name w:val="Tekst treści1"/>
    <w:basedOn w:val="Normalny"/>
    <w:link w:val="Teksttreci"/>
    <w:uiPriority w:val="99"/>
    <w:rsid w:val="00907DBB"/>
    <w:pPr>
      <w:widowControl w:val="0"/>
      <w:shd w:val="clear" w:color="auto" w:fill="FFFFFF"/>
      <w:spacing w:after="0" w:line="240" w:lineRule="atLeast"/>
      <w:ind w:hanging="740"/>
    </w:pPr>
    <w:rPr>
      <w:rFonts w:ascii="Verdana" w:eastAsia="Times New Roman" w:hAnsi="Verdana" w:cs="Times New Roman"/>
      <w:color w:val="000000"/>
      <w:sz w:val="16"/>
      <w:szCs w:val="16"/>
      <w:lang w:eastAsia="pl-PL"/>
    </w:rPr>
  </w:style>
  <w:style w:type="character" w:customStyle="1" w:styleId="Teksttreci">
    <w:name w:val="Tekst treści_"/>
    <w:link w:val="Teksttreci1"/>
    <w:uiPriority w:val="99"/>
    <w:locked/>
    <w:rsid w:val="00907DBB"/>
    <w:rPr>
      <w:rFonts w:ascii="Verdana" w:eastAsia="Times New Roman" w:hAnsi="Verdana" w:cs="Times New Roman"/>
      <w:color w:val="000000"/>
      <w:sz w:val="16"/>
      <w:szCs w:val="16"/>
      <w:shd w:val="clear" w:color="auto" w:fill="FFFFFF"/>
      <w:lang w:eastAsia="pl-PL"/>
    </w:rPr>
  </w:style>
  <w:style w:type="paragraph" w:styleId="Listanumerowana">
    <w:name w:val="List Number"/>
    <w:basedOn w:val="Normalny"/>
    <w:rsid w:val="0091516F"/>
    <w:pPr>
      <w:numPr>
        <w:numId w:val="7"/>
      </w:numPr>
      <w:spacing w:after="120" w:line="240" w:lineRule="auto"/>
    </w:pPr>
    <w:rPr>
      <w:rFonts w:ascii="Times New Roman" w:eastAsia="Times New Roman" w:hAnsi="Times New Roman" w:cs="Times New Roman"/>
      <w:b/>
      <w:sz w:val="24"/>
      <w:szCs w:val="20"/>
      <w:lang w:eastAsia="pl-PL"/>
    </w:rPr>
  </w:style>
  <w:style w:type="paragraph" w:styleId="Listanumerowana2">
    <w:name w:val="List Number 2"/>
    <w:basedOn w:val="Normalny"/>
    <w:rsid w:val="0091516F"/>
    <w:pPr>
      <w:numPr>
        <w:ilvl w:val="1"/>
        <w:numId w:val="7"/>
      </w:numPr>
      <w:spacing w:after="120" w:line="240" w:lineRule="auto"/>
    </w:pPr>
    <w:rPr>
      <w:rFonts w:ascii="Times New Roman" w:eastAsia="Times New Roman" w:hAnsi="Times New Roman" w:cs="Times New Roman"/>
      <w:sz w:val="24"/>
      <w:szCs w:val="20"/>
      <w:lang w:eastAsia="pl-PL"/>
    </w:rPr>
  </w:style>
  <w:style w:type="paragraph" w:customStyle="1" w:styleId="Tekstkomentarza1">
    <w:name w:val="Tekst komentarza1"/>
    <w:basedOn w:val="Normalny"/>
    <w:rsid w:val="008F7C1E"/>
    <w:pPr>
      <w:widowControl w:val="0"/>
      <w:suppressAutoHyphens/>
      <w:autoSpaceDN w:val="0"/>
      <w:spacing w:after="0" w:line="240" w:lineRule="auto"/>
      <w:textAlignment w:val="baseline"/>
    </w:pPr>
    <w:rPr>
      <w:rFonts w:ascii="Times New Roman" w:eastAsia="Arial" w:hAnsi="Times New Roman" w:cs="Calibri"/>
      <w:color w:val="000000"/>
      <w:kern w:val="3"/>
      <w:sz w:val="20"/>
      <w:szCs w:val="20"/>
      <w:lang w:eastAsia="zh-CN"/>
    </w:rPr>
  </w:style>
  <w:style w:type="paragraph" w:styleId="Tekstpodstawowy3">
    <w:name w:val="Body Text 3"/>
    <w:basedOn w:val="Normalny"/>
    <w:link w:val="Tekstpodstawowy3Znak"/>
    <w:uiPriority w:val="99"/>
    <w:unhideWhenUsed/>
    <w:rsid w:val="0098192F"/>
    <w:pPr>
      <w:spacing w:after="120"/>
    </w:pPr>
    <w:rPr>
      <w:sz w:val="16"/>
      <w:szCs w:val="16"/>
    </w:rPr>
  </w:style>
  <w:style w:type="character" w:customStyle="1" w:styleId="Tekstpodstawowy3Znak">
    <w:name w:val="Tekst podstawowy 3 Znak"/>
    <w:basedOn w:val="Domylnaczcionkaakapitu"/>
    <w:link w:val="Tekstpodstawowy3"/>
    <w:uiPriority w:val="99"/>
    <w:rsid w:val="0098192F"/>
    <w:rPr>
      <w:sz w:val="16"/>
      <w:szCs w:val="16"/>
    </w:rPr>
  </w:style>
  <w:style w:type="paragraph" w:styleId="Tekstprzypisukocowego">
    <w:name w:val="endnote text"/>
    <w:basedOn w:val="Normalny"/>
    <w:link w:val="TekstprzypisukocowegoZnak"/>
    <w:uiPriority w:val="99"/>
    <w:semiHidden/>
    <w:unhideWhenUsed/>
    <w:rsid w:val="000117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1171F"/>
    <w:rPr>
      <w:sz w:val="20"/>
      <w:szCs w:val="20"/>
    </w:rPr>
  </w:style>
  <w:style w:type="character" w:styleId="Odwoanieprzypisukocowego">
    <w:name w:val="endnote reference"/>
    <w:basedOn w:val="Domylnaczcionkaakapitu"/>
    <w:uiPriority w:val="99"/>
    <w:semiHidden/>
    <w:unhideWhenUsed/>
    <w:rsid w:val="0001171F"/>
    <w:rPr>
      <w:vertAlign w:val="superscript"/>
    </w:rPr>
  </w:style>
  <w:style w:type="character" w:styleId="Odwoaniedokomentarza">
    <w:name w:val="annotation reference"/>
    <w:basedOn w:val="Domylnaczcionkaakapitu"/>
    <w:uiPriority w:val="99"/>
    <w:semiHidden/>
    <w:unhideWhenUsed/>
    <w:rsid w:val="005B04A9"/>
    <w:rPr>
      <w:sz w:val="16"/>
      <w:szCs w:val="16"/>
    </w:rPr>
  </w:style>
  <w:style w:type="paragraph" w:styleId="Tekstkomentarza">
    <w:name w:val="annotation text"/>
    <w:basedOn w:val="Normalny"/>
    <w:link w:val="TekstkomentarzaZnak"/>
    <w:uiPriority w:val="99"/>
    <w:unhideWhenUsed/>
    <w:rsid w:val="005B04A9"/>
    <w:pPr>
      <w:spacing w:line="240" w:lineRule="auto"/>
    </w:pPr>
    <w:rPr>
      <w:sz w:val="20"/>
      <w:szCs w:val="20"/>
    </w:rPr>
  </w:style>
  <w:style w:type="character" w:customStyle="1" w:styleId="TekstkomentarzaZnak">
    <w:name w:val="Tekst komentarza Znak"/>
    <w:basedOn w:val="Domylnaczcionkaakapitu"/>
    <w:link w:val="Tekstkomentarza"/>
    <w:uiPriority w:val="99"/>
    <w:rsid w:val="005B04A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555324">
      <w:bodyDiv w:val="1"/>
      <w:marLeft w:val="0"/>
      <w:marRight w:val="0"/>
      <w:marTop w:val="0"/>
      <w:marBottom w:val="0"/>
      <w:divBdr>
        <w:top w:val="none" w:sz="0" w:space="0" w:color="auto"/>
        <w:left w:val="none" w:sz="0" w:space="0" w:color="auto"/>
        <w:bottom w:val="none" w:sz="0" w:space="0" w:color="auto"/>
        <w:right w:val="none" w:sz="0" w:space="0" w:color="auto"/>
      </w:divBdr>
    </w:div>
    <w:div w:id="1185900581">
      <w:bodyDiv w:val="1"/>
      <w:marLeft w:val="0"/>
      <w:marRight w:val="0"/>
      <w:marTop w:val="0"/>
      <w:marBottom w:val="0"/>
      <w:divBdr>
        <w:top w:val="none" w:sz="0" w:space="0" w:color="auto"/>
        <w:left w:val="none" w:sz="0" w:space="0" w:color="auto"/>
        <w:bottom w:val="none" w:sz="0" w:space="0" w:color="auto"/>
        <w:right w:val="none" w:sz="0" w:space="0" w:color="auto"/>
      </w:divBdr>
    </w:div>
    <w:div w:id="174105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FB3F3-AD49-497C-B21A-6D8E5BC3D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1637</Words>
  <Characters>9823</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dc:creator>
  <cp:keywords/>
  <dc:description/>
  <cp:lastModifiedBy>Maciej Goławski</cp:lastModifiedBy>
  <cp:revision>3</cp:revision>
  <cp:lastPrinted>2021-06-24T20:43:00Z</cp:lastPrinted>
  <dcterms:created xsi:type="dcterms:W3CDTF">2026-02-25T18:12:00Z</dcterms:created>
  <dcterms:modified xsi:type="dcterms:W3CDTF">2026-02-25T18:13:00Z</dcterms:modified>
</cp:coreProperties>
</file>